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52" w:rsidRPr="00E95B52" w:rsidRDefault="00E95B52" w:rsidP="00E95B52">
      <w:pPr>
        <w:ind w:left="102"/>
        <w:rPr>
          <w:rFonts w:ascii="Times New Roman" w:eastAsia="Calibri" w:hAnsi="Calibri" w:cs="Calibri"/>
          <w:sz w:val="20"/>
          <w:szCs w:val="18"/>
        </w:rPr>
      </w:pPr>
      <w:r>
        <w:rPr>
          <w:rFonts w:ascii="Times New Roman" w:eastAsia="Calibri" w:hAnsi="Calibri" w:cs="Calibri"/>
          <w:noProof/>
          <w:sz w:val="20"/>
          <w:szCs w:val="18"/>
        </w:rPr>
        <mc:AlternateContent>
          <mc:Choice Requires="wpg">
            <w:drawing>
              <wp:inline distT="0" distB="0" distL="0" distR="0">
                <wp:extent cx="6991985" cy="204470"/>
                <wp:effectExtent l="4445" t="6350" r="4445" b="825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204470"/>
                          <a:chOff x="0" y="0"/>
                          <a:chExt cx="11011" cy="322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98" y="14"/>
                            <a:ext cx="101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" y="14"/>
                            <a:ext cx="103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" y="14"/>
                            <a:ext cx="10785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"/>
                        <wps:cNvCnPr/>
                        <wps:spPr bwMode="auto">
                          <a:xfrm>
                            <a:off x="10" y="10"/>
                            <a:ext cx="109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/>
                        <wps:spPr bwMode="auto">
                          <a:xfrm>
                            <a:off x="5" y="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/>
                        <wps:spPr bwMode="auto">
                          <a:xfrm>
                            <a:off x="10" y="312"/>
                            <a:ext cx="109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"/>
                        <wps:cNvCnPr/>
                        <wps:spPr bwMode="auto">
                          <a:xfrm>
                            <a:off x="11006" y="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4"/>
                            <a:ext cx="1100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B52" w:rsidRDefault="00E95B52" w:rsidP="00E95B52">
                              <w:pPr>
                                <w:spacing w:line="290" w:lineRule="exact"/>
                                <w:ind w:left="277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Surgery Center Guidelines / Surgery Center Candidates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50.55pt;height:16.1pt;mso-position-horizontal-relative:char;mso-position-vertical-relative:line" coordsize="1101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">
                <v:rect id="Rectangle 3" o:spid="_x0000_s1027" style="position:absolute;left:10898;top:14;width:10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4" o:spid="_x0000_s1028" style="position:absolute;left:10;top:14;width:10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Rectangle 5" o:spid="_x0000_s1029" style="position:absolute;left:113;top:14;width:1078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6" o:spid="_x0000_s1030" style="position:absolute;visibility:visible;mso-wrap-style:square" from="10,10" to="1100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7" o:spid="_x0000_s1031" style="position:absolute;visibility:visible;mso-wrap-style:square" from="5,5" to="5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8" o:spid="_x0000_s1032" style="position:absolute;visibility:visible;mso-wrap-style:square" from="10,312" to="1100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9" o:spid="_x0000_s1033" style="position:absolute;visibility:visible;mso-wrap-style:square" from="11006,5" to="11006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jusMAAADbAAAADwAAAGRycy9kb3ducmV2LnhtbESPwWrDMBBE74X8g9hAb41cG0xwowRT&#10;KPRQCHVyyW2xtrKJtDKWmtj5+qoQyHGYeTPMZjc5Ky40ht6zgtdVBoK49bpno+B4+HhZgwgRWaP1&#10;TApmCrDbLp42WGl/5W+6NNGIVMKhQgVdjEMlZWg7chhWfiBO3o8fHcYkRyP1iNdU7qzMs6yUDntO&#10;Cx0O9N5Re25+nYKink9T4e3a3kxf5qY8f+2HTKnn5VS/gYg0xUf4Tn/qxBX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FY7rDAAAA2wAAAA8AAAAAAAAAAAAA&#10;AAAAoQIAAGRycy9kb3ducmV2LnhtbFBLBQYAAAAABAAEAPkAAACRAw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5;top:14;width:1100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E95B52" w:rsidRDefault="00E95B52" w:rsidP="00E95B52">
                        <w:pPr>
                          <w:spacing w:line="290" w:lineRule="exact"/>
                          <w:ind w:left="27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Surgery Center Guidelines / Surgery Center Candidates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5B52" w:rsidRPr="00E95B52" w:rsidRDefault="00E95B52" w:rsidP="00E95B52">
      <w:pPr>
        <w:numPr>
          <w:ilvl w:val="0"/>
          <w:numId w:val="7"/>
        </w:numPr>
        <w:tabs>
          <w:tab w:val="left" w:pos="1506"/>
          <w:tab w:val="left" w:pos="3568"/>
          <w:tab w:val="left" w:pos="7168"/>
        </w:tabs>
        <w:spacing w:line="225" w:lineRule="exact"/>
        <w:rPr>
          <w:rFonts w:ascii="Calibri" w:eastAsia="Calibri" w:hAnsi="Calibri" w:cs="Calibri"/>
          <w:b/>
          <w:sz w:val="20"/>
        </w:rPr>
      </w:pPr>
      <w:r w:rsidRPr="00E95B52">
        <w:rPr>
          <w:rFonts w:ascii="Calibri" w:eastAsia="Calibri" w:hAnsi="Calibri" w:cs="Calibri"/>
          <w:b/>
          <w:sz w:val="20"/>
        </w:rPr>
        <w:t>ASA I</w:t>
      </w:r>
      <w:r w:rsidRPr="00E95B52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E95B52">
        <w:rPr>
          <w:rFonts w:ascii="Calibri" w:eastAsia="Calibri" w:hAnsi="Calibri" w:cs="Calibri"/>
          <w:b/>
          <w:sz w:val="20"/>
        </w:rPr>
        <w:t>and</w:t>
      </w:r>
      <w:r w:rsidRPr="00E95B52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E95B52">
        <w:rPr>
          <w:rFonts w:ascii="Calibri" w:eastAsia="Calibri" w:hAnsi="Calibri" w:cs="Calibri"/>
          <w:b/>
          <w:sz w:val="20"/>
        </w:rPr>
        <w:t>II</w:t>
      </w:r>
      <w:r w:rsidRPr="00E95B52">
        <w:rPr>
          <w:rFonts w:ascii="Calibri" w:eastAsia="Calibri" w:hAnsi="Calibri" w:cs="Calibri"/>
          <w:b/>
          <w:sz w:val="20"/>
        </w:rPr>
        <w:tab/>
        <w:t>·ASA at discretion</w:t>
      </w:r>
      <w:r w:rsidRPr="00E95B52">
        <w:rPr>
          <w:rFonts w:ascii="Calibri" w:eastAsia="Calibri" w:hAnsi="Calibri" w:cs="Calibri"/>
          <w:b/>
          <w:spacing w:val="-7"/>
          <w:sz w:val="20"/>
        </w:rPr>
        <w:t xml:space="preserve"> </w:t>
      </w:r>
      <w:r w:rsidRPr="00E95B52">
        <w:rPr>
          <w:rFonts w:ascii="Calibri" w:eastAsia="Calibri" w:hAnsi="Calibri" w:cs="Calibri"/>
          <w:b/>
          <w:sz w:val="20"/>
        </w:rPr>
        <w:t>of</w:t>
      </w:r>
      <w:r w:rsidRPr="00E95B52">
        <w:rPr>
          <w:rFonts w:ascii="Calibri" w:eastAsia="Calibri" w:hAnsi="Calibri" w:cs="Calibri"/>
          <w:b/>
          <w:spacing w:val="-16"/>
          <w:sz w:val="20"/>
        </w:rPr>
        <w:t xml:space="preserve"> </w:t>
      </w:r>
      <w:r w:rsidRPr="00E95B52">
        <w:rPr>
          <w:rFonts w:ascii="Calibri" w:eastAsia="Calibri" w:hAnsi="Calibri" w:cs="Calibri"/>
          <w:b/>
          <w:sz w:val="20"/>
        </w:rPr>
        <w:t>anesthesiologist</w:t>
      </w:r>
      <w:r w:rsidRPr="00E95B52">
        <w:rPr>
          <w:rFonts w:ascii="Calibri" w:eastAsia="Calibri" w:hAnsi="Calibri" w:cs="Calibri"/>
          <w:b/>
          <w:sz w:val="20"/>
        </w:rPr>
        <w:tab/>
        <w:t>*Needs pre-admission</w:t>
      </w:r>
      <w:r w:rsidRPr="00E95B52">
        <w:rPr>
          <w:rFonts w:ascii="Calibri" w:eastAsia="Calibri" w:hAnsi="Calibri" w:cs="Calibri"/>
          <w:b/>
          <w:spacing w:val="-16"/>
          <w:sz w:val="20"/>
        </w:rPr>
        <w:t xml:space="preserve"> </w:t>
      </w:r>
      <w:r w:rsidRPr="00E95B52">
        <w:rPr>
          <w:rFonts w:ascii="Calibri" w:eastAsia="Calibri" w:hAnsi="Calibri" w:cs="Calibri"/>
          <w:b/>
          <w:sz w:val="20"/>
        </w:rPr>
        <w:t>approval</w:t>
      </w:r>
    </w:p>
    <w:p w:rsidR="00E95B52" w:rsidRPr="00E95B52" w:rsidRDefault="00E95B52" w:rsidP="00E95B52">
      <w:pPr>
        <w:spacing w:before="1"/>
        <w:rPr>
          <w:rFonts w:ascii="Calibri" w:eastAsia="Calibri" w:hAnsi="Calibri" w:cs="Calibri"/>
          <w:b/>
          <w:sz w:val="17"/>
          <w:szCs w:val="18"/>
        </w:rPr>
      </w:pPr>
    </w:p>
    <w:p w:rsidR="00E95B52" w:rsidRPr="00E95B52" w:rsidRDefault="00E95B52" w:rsidP="00E95B52">
      <w:pPr>
        <w:numPr>
          <w:ilvl w:val="0"/>
          <w:numId w:val="6"/>
        </w:numPr>
        <w:tabs>
          <w:tab w:val="left" w:pos="560"/>
        </w:tabs>
        <w:spacing w:line="219" w:lineRule="exact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 w:rsidRPr="00E95B52">
        <w:rPr>
          <w:rFonts w:ascii="Calibri" w:eastAsia="Calibri" w:hAnsi="Calibri" w:cs="Calibri"/>
          <w:b/>
          <w:bCs/>
          <w:sz w:val="18"/>
          <w:szCs w:val="18"/>
        </w:rPr>
        <w:t>The following patients will not be</w:t>
      </w:r>
      <w:r w:rsidRPr="00E95B52">
        <w:rPr>
          <w:rFonts w:ascii="Calibri" w:eastAsia="Calibri" w:hAnsi="Calibri" w:cs="Calibri"/>
          <w:b/>
          <w:bCs/>
          <w:spacing w:val="-16"/>
          <w:sz w:val="18"/>
          <w:szCs w:val="18"/>
        </w:rPr>
        <w:t xml:space="preserve"> </w:t>
      </w:r>
      <w:r w:rsidRPr="00E95B52">
        <w:rPr>
          <w:rFonts w:ascii="Calibri" w:eastAsia="Calibri" w:hAnsi="Calibri" w:cs="Calibri"/>
          <w:b/>
          <w:bCs/>
          <w:sz w:val="18"/>
          <w:szCs w:val="18"/>
        </w:rPr>
        <w:t>accepted: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line="219" w:lineRule="exact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Infants under 6</w:t>
      </w:r>
      <w:r w:rsidRPr="00E95B52">
        <w:rPr>
          <w:rFonts w:ascii="Calibri" w:eastAsia="Calibri" w:hAnsi="Calibri" w:cs="Calibri"/>
          <w:spacing w:val="-1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months.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line="219" w:lineRule="exact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Infants under 1 year who were born</w:t>
      </w:r>
      <w:r w:rsidRPr="00E95B52">
        <w:rPr>
          <w:rFonts w:ascii="Calibri" w:eastAsia="Calibri" w:hAnsi="Calibri" w:cs="Calibri"/>
          <w:spacing w:val="-20"/>
          <w:sz w:val="18"/>
        </w:rPr>
        <w:t xml:space="preserve"> </w:t>
      </w:r>
      <w:r w:rsidRPr="00E95B52">
        <w:rPr>
          <w:rFonts w:ascii="Calibri" w:eastAsia="Calibri" w:hAnsi="Calibri" w:cs="Calibri"/>
          <w:i/>
          <w:sz w:val="18"/>
        </w:rPr>
        <w:t>prematurely</w:t>
      </w:r>
      <w:r w:rsidRPr="00E95B52">
        <w:rPr>
          <w:rFonts w:ascii="Calibri" w:eastAsia="Calibri" w:hAnsi="Calibri" w:cs="Calibri"/>
          <w:sz w:val="18"/>
        </w:rPr>
        <w:t>.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line="219" w:lineRule="exact"/>
        <w:ind w:hanging="497"/>
        <w:rPr>
          <w:rFonts w:ascii="Calibri" w:eastAsia="Calibri" w:hAnsi="Calibri" w:cs="Calibri"/>
          <w:b/>
          <w:sz w:val="18"/>
        </w:rPr>
      </w:pPr>
      <w:r w:rsidRPr="00E95B52">
        <w:rPr>
          <w:rFonts w:ascii="Calibri" w:eastAsia="Calibri" w:hAnsi="Calibri" w:cs="Calibri"/>
          <w:b/>
          <w:sz w:val="18"/>
        </w:rPr>
        <w:t>FOR TONSIL AND/OR ADENOID SURGERY ONLY: children under 3 years old.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before="1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b/>
          <w:sz w:val="18"/>
        </w:rPr>
        <w:t>Male</w:t>
      </w:r>
      <w:r w:rsidRPr="00E95B52">
        <w:rPr>
          <w:rFonts w:ascii="Calibri" w:eastAsia="Calibri" w:hAnsi="Calibri" w:cs="Calibri"/>
          <w:b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b/>
          <w:sz w:val="18"/>
        </w:rPr>
        <w:t>patients</w:t>
      </w:r>
      <w:r w:rsidRPr="00E95B52">
        <w:rPr>
          <w:rFonts w:ascii="Calibri" w:eastAsia="Calibri" w:hAnsi="Calibri" w:cs="Calibri"/>
          <w:b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b/>
          <w:sz w:val="18"/>
        </w:rPr>
        <w:t>over</w:t>
      </w:r>
      <w:r w:rsidRPr="00E95B52">
        <w:rPr>
          <w:rFonts w:ascii="Calibri" w:eastAsia="Calibri" w:hAnsi="Calibri" w:cs="Calibri"/>
          <w:b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b/>
          <w:sz w:val="18"/>
        </w:rPr>
        <w:t>70</w:t>
      </w:r>
      <w:r w:rsidRPr="00E95B52">
        <w:rPr>
          <w:rFonts w:ascii="Calibri" w:eastAsia="Calibri" w:hAnsi="Calibri" w:cs="Calibri"/>
          <w:b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b/>
          <w:sz w:val="18"/>
        </w:rPr>
        <w:t>years</w:t>
      </w:r>
      <w:r w:rsidRPr="00E95B52">
        <w:rPr>
          <w:rFonts w:ascii="Calibri" w:eastAsia="Calibri" w:hAnsi="Calibri" w:cs="Calibri"/>
          <w:b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b/>
          <w:sz w:val="18"/>
        </w:rPr>
        <w:t>old</w:t>
      </w:r>
      <w:r w:rsidRPr="00E95B52">
        <w:rPr>
          <w:rFonts w:ascii="Calibri" w:eastAsia="Calibri" w:hAnsi="Calibri" w:cs="Calibri"/>
          <w:b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b/>
          <w:sz w:val="18"/>
        </w:rPr>
        <w:t>are</w:t>
      </w:r>
      <w:r w:rsidRPr="00E95B52">
        <w:rPr>
          <w:rFonts w:ascii="Calibri" w:eastAsia="Calibri" w:hAnsi="Calibri" w:cs="Calibri"/>
          <w:b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b/>
          <w:sz w:val="18"/>
        </w:rPr>
        <w:t>not</w:t>
      </w:r>
      <w:r w:rsidRPr="00E95B52">
        <w:rPr>
          <w:rFonts w:ascii="Calibri" w:eastAsia="Calibri" w:hAnsi="Calibri" w:cs="Calibri"/>
          <w:b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b/>
          <w:sz w:val="18"/>
        </w:rPr>
        <w:t>accepted</w:t>
      </w:r>
      <w:r w:rsidRPr="00E95B52">
        <w:rPr>
          <w:rFonts w:ascii="Calibri" w:eastAsia="Calibri" w:hAnsi="Calibri" w:cs="Calibri"/>
          <w:b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for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rhinoplasties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or</w:t>
      </w:r>
      <w:r w:rsidRPr="00E95B52">
        <w:rPr>
          <w:rFonts w:ascii="Calibri" w:eastAsia="Calibri" w:hAnsi="Calibri" w:cs="Calibri"/>
          <w:spacing w:val="-10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facelifts.</w:t>
      </w:r>
    </w:p>
    <w:p w:rsidR="00E95B52" w:rsidRPr="00E95B52" w:rsidRDefault="00E95B52" w:rsidP="00E95B52">
      <w:pPr>
        <w:numPr>
          <w:ilvl w:val="0"/>
          <w:numId w:val="6"/>
        </w:numPr>
        <w:tabs>
          <w:tab w:val="left" w:pos="560"/>
        </w:tabs>
        <w:spacing w:before="145" w:line="217" w:lineRule="exact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 w:rsidRPr="00E95B52">
        <w:rPr>
          <w:rFonts w:ascii="Calibri" w:eastAsia="Calibri" w:hAnsi="Calibri" w:cs="Calibri"/>
          <w:b/>
          <w:bCs/>
          <w:sz w:val="18"/>
          <w:szCs w:val="18"/>
        </w:rPr>
        <w:t>Unacceptable Medical Conditions and/or Needs to Be</w:t>
      </w:r>
      <w:r w:rsidRPr="00E95B52">
        <w:rPr>
          <w:rFonts w:ascii="Calibri" w:eastAsia="Calibri" w:hAnsi="Calibri" w:cs="Calibri"/>
          <w:b/>
          <w:bCs/>
          <w:spacing w:val="-21"/>
          <w:sz w:val="18"/>
          <w:szCs w:val="18"/>
        </w:rPr>
        <w:t xml:space="preserve"> </w:t>
      </w:r>
      <w:r w:rsidRPr="00E95B52">
        <w:rPr>
          <w:rFonts w:ascii="Calibri" w:eastAsia="Calibri" w:hAnsi="Calibri" w:cs="Calibri"/>
          <w:b/>
          <w:bCs/>
          <w:sz w:val="18"/>
          <w:szCs w:val="18"/>
        </w:rPr>
        <w:t>Approved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ind w:right="766"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Cardiac*</w:t>
      </w:r>
      <w:r w:rsidRPr="00E95B52">
        <w:rPr>
          <w:rFonts w:ascii="Calibri" w:eastAsia="Calibri" w:hAnsi="Calibri" w:cs="Calibri"/>
          <w:spacing w:val="-10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diseases</w:t>
      </w:r>
      <w:r w:rsidRPr="00E95B52">
        <w:rPr>
          <w:rFonts w:ascii="Calibri" w:eastAsia="Calibri" w:hAnsi="Calibri" w:cs="Calibri"/>
          <w:spacing w:val="-7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including:</w:t>
      </w:r>
      <w:r w:rsidRPr="00E95B52">
        <w:rPr>
          <w:rFonts w:ascii="Calibri" w:eastAsia="Calibri" w:hAnsi="Calibri" w:cs="Calibri"/>
          <w:spacing w:val="-7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cardiomyopathies,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heart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blocks</w:t>
      </w:r>
      <w:r w:rsidRPr="00E95B52">
        <w:rPr>
          <w:rFonts w:ascii="Calibri" w:eastAsia="Calibri" w:hAnsi="Calibri" w:cs="Calibri"/>
          <w:spacing w:val="-10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(including</w:t>
      </w:r>
      <w:r w:rsidRPr="00E95B52">
        <w:rPr>
          <w:rFonts w:ascii="Calibri" w:eastAsia="Calibri" w:hAnsi="Calibri" w:cs="Calibri"/>
          <w:spacing w:val="-7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WPW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&amp;</w:t>
      </w:r>
      <w:r w:rsidRPr="00E95B52">
        <w:rPr>
          <w:rFonts w:ascii="Calibri" w:eastAsia="Calibri" w:hAnsi="Calibri" w:cs="Calibri"/>
          <w:spacing w:val="-10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left</w:t>
      </w:r>
      <w:r w:rsidRPr="00E95B52">
        <w:rPr>
          <w:rFonts w:ascii="Calibri" w:eastAsia="Calibri" w:hAnsi="Calibri" w:cs="Calibri"/>
          <w:spacing w:val="-7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branch</w:t>
      </w:r>
      <w:r w:rsidRPr="00E95B52">
        <w:rPr>
          <w:rFonts w:ascii="Calibri" w:eastAsia="Calibri" w:hAnsi="Calibri" w:cs="Calibri"/>
          <w:spacing w:val="-8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blocks),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uncontrolled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hypertension, angina, aortic stenosis and</w:t>
      </w:r>
      <w:r w:rsidRPr="00E95B52">
        <w:rPr>
          <w:rFonts w:ascii="Calibri" w:eastAsia="Calibri" w:hAnsi="Calibri" w:cs="Calibri"/>
          <w:spacing w:val="-1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pacemakers.*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before="3" w:line="217" w:lineRule="exact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Severe pulmonary disease, including patients on home</w:t>
      </w:r>
      <w:r w:rsidRPr="00E95B52">
        <w:rPr>
          <w:rFonts w:ascii="Calibri" w:eastAsia="Calibri" w:hAnsi="Calibri" w:cs="Calibri"/>
          <w:spacing w:val="-18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oxygen.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line="217" w:lineRule="exact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Sleep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apnea</w:t>
      </w:r>
      <w:proofErr w:type="gramStart"/>
      <w:r w:rsidRPr="00E95B52">
        <w:rPr>
          <w:rFonts w:ascii="Calibri" w:eastAsia="Calibri" w:hAnsi="Calibri" w:cs="Calibri"/>
          <w:sz w:val="18"/>
        </w:rPr>
        <w:t>.*</w:t>
      </w:r>
      <w:proofErr w:type="gramEnd"/>
      <w:r w:rsidRPr="00E95B52">
        <w:rPr>
          <w:rFonts w:ascii="Calibri" w:eastAsia="Calibri" w:hAnsi="Calibri" w:cs="Calibri"/>
          <w:sz w:val="18"/>
        </w:rPr>
        <w:t>*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before="6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Central nervous system and advanced neuromuscular</w:t>
      </w:r>
      <w:r w:rsidRPr="00E95B52">
        <w:rPr>
          <w:rFonts w:ascii="Calibri" w:eastAsia="Calibri" w:hAnsi="Calibri" w:cs="Calibri"/>
          <w:spacing w:val="-18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diseases.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before="1" w:line="219" w:lineRule="exact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Unstable diabetes (blood sugar &gt; 200) and other metabolic</w:t>
      </w:r>
      <w:r w:rsidRPr="00E95B52">
        <w:rPr>
          <w:rFonts w:ascii="Calibri" w:eastAsia="Calibri" w:hAnsi="Calibri" w:cs="Calibri"/>
          <w:spacing w:val="-21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disorders.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line="219" w:lineRule="exact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Morbid obesity (body mass index greater than</w:t>
      </w:r>
      <w:r w:rsidRPr="00E95B52">
        <w:rPr>
          <w:rFonts w:ascii="Calibri" w:eastAsia="Calibri" w:hAnsi="Calibri" w:cs="Calibri"/>
          <w:spacing w:val="-1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4</w:t>
      </w:r>
      <w:r w:rsidR="00527067">
        <w:rPr>
          <w:rFonts w:ascii="Calibri" w:eastAsia="Calibri" w:hAnsi="Calibri" w:cs="Calibri"/>
          <w:sz w:val="18"/>
        </w:rPr>
        <w:t>5</w:t>
      </w:r>
      <w:r w:rsidRPr="00E95B52">
        <w:rPr>
          <w:rFonts w:ascii="Calibri" w:eastAsia="Calibri" w:hAnsi="Calibri" w:cs="Calibri"/>
          <w:sz w:val="18"/>
        </w:rPr>
        <w:t>).</w:t>
      </w:r>
      <w:r w:rsidR="00527067">
        <w:rPr>
          <w:rFonts w:ascii="Calibri" w:eastAsia="Calibri" w:hAnsi="Calibri" w:cs="Calibri"/>
          <w:sz w:val="18"/>
        </w:rPr>
        <w:t xml:space="preserve">  BMI Between 41-45 requires review and approval by an MDA at the ASC.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line="219" w:lineRule="exact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b/>
          <w:sz w:val="18"/>
        </w:rPr>
        <w:t xml:space="preserve">FOR </w:t>
      </w:r>
      <w:r w:rsidR="00527067">
        <w:rPr>
          <w:rFonts w:ascii="Calibri" w:eastAsia="Calibri" w:hAnsi="Calibri" w:cs="Calibri"/>
          <w:b/>
          <w:sz w:val="18"/>
        </w:rPr>
        <w:t>PRON</w:t>
      </w:r>
      <w:r w:rsidRPr="00E95B52">
        <w:rPr>
          <w:rFonts w:ascii="Calibri" w:eastAsia="Calibri" w:hAnsi="Calibri" w:cs="Calibri"/>
          <w:b/>
          <w:sz w:val="18"/>
        </w:rPr>
        <w:t xml:space="preserve">E </w:t>
      </w:r>
      <w:r w:rsidR="00527067">
        <w:rPr>
          <w:rFonts w:ascii="Calibri" w:eastAsia="Calibri" w:hAnsi="Calibri" w:cs="Calibri"/>
          <w:b/>
          <w:sz w:val="18"/>
        </w:rPr>
        <w:t xml:space="preserve">POSITION </w:t>
      </w:r>
      <w:r w:rsidRPr="00E95B52">
        <w:rPr>
          <w:rFonts w:ascii="Calibri" w:eastAsia="Calibri" w:hAnsi="Calibri" w:cs="Calibri"/>
          <w:b/>
          <w:sz w:val="18"/>
        </w:rPr>
        <w:t>SURGERY</w:t>
      </w:r>
      <w:r w:rsidRPr="00E95B52">
        <w:rPr>
          <w:rFonts w:ascii="Calibri" w:eastAsia="Calibri" w:hAnsi="Calibri" w:cs="Calibri"/>
          <w:sz w:val="18"/>
        </w:rPr>
        <w:t xml:space="preserve">: BMI less than </w:t>
      </w:r>
      <w:r w:rsidR="00527067">
        <w:rPr>
          <w:rFonts w:ascii="Calibri" w:eastAsia="Calibri" w:hAnsi="Calibri" w:cs="Calibri"/>
          <w:sz w:val="18"/>
        </w:rPr>
        <w:t>40</w:t>
      </w:r>
      <w:r w:rsidRPr="00E95B52">
        <w:rPr>
          <w:rFonts w:ascii="Calibri" w:eastAsia="Calibri" w:hAnsi="Calibri" w:cs="Calibri"/>
          <w:sz w:val="18"/>
        </w:rPr>
        <w:t>.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before="1" w:line="219" w:lineRule="exact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Severe coagulation</w:t>
      </w:r>
      <w:r w:rsidRPr="00E95B52">
        <w:rPr>
          <w:rFonts w:ascii="Calibri" w:eastAsia="Calibri" w:hAnsi="Calibri" w:cs="Calibri"/>
          <w:spacing w:val="-17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disorders.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line="219" w:lineRule="exact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Personal or family history of malignant</w:t>
      </w:r>
      <w:r w:rsidRPr="00E95B52">
        <w:rPr>
          <w:rFonts w:ascii="Calibri" w:eastAsia="Calibri" w:hAnsi="Calibri" w:cs="Calibri"/>
          <w:spacing w:val="-18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hyperthermia.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before="1" w:line="217" w:lineRule="exact"/>
        <w:ind w:hanging="49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Children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with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</w:t>
      </w:r>
      <w:r w:rsidRPr="00E95B52">
        <w:rPr>
          <w:rFonts w:ascii="Calibri" w:eastAsia="Calibri" w:hAnsi="Calibri" w:cs="Calibri"/>
          <w:spacing w:val="-1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history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of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congenital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heart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disease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or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recurrent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reactive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airway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disease.</w:t>
      </w:r>
    </w:p>
    <w:p w:rsidR="00E95B52" w:rsidRPr="00E95B52" w:rsidRDefault="00E95B52" w:rsidP="00E95B52">
      <w:pPr>
        <w:numPr>
          <w:ilvl w:val="1"/>
          <w:numId w:val="6"/>
        </w:numPr>
        <w:tabs>
          <w:tab w:val="left" w:pos="1281"/>
        </w:tabs>
        <w:spacing w:line="217" w:lineRule="exact"/>
        <w:ind w:hanging="588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Any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disease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process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with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potential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to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affect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airway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management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(e.g.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Ankylosing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Spondylosis).</w:t>
      </w:r>
    </w:p>
    <w:p w:rsidR="00E95B52" w:rsidRPr="00E95B52" w:rsidRDefault="00E95B52" w:rsidP="00E95B52">
      <w:pPr>
        <w:spacing w:before="121"/>
        <w:ind w:left="200" w:right="308"/>
        <w:rPr>
          <w:rFonts w:ascii="Calibri" w:eastAsia="Calibri" w:hAnsi="Calibri" w:cs="Calibri"/>
          <w:sz w:val="18"/>
          <w:szCs w:val="18"/>
        </w:rPr>
      </w:pPr>
      <w:r w:rsidRPr="00E95B52">
        <w:rPr>
          <w:rFonts w:ascii="Calibri" w:eastAsia="Calibri" w:hAnsi="Calibri" w:cs="Calibri"/>
          <w:sz w:val="18"/>
          <w:szCs w:val="18"/>
        </w:rPr>
        <w:t>*Patients with pacemakers are accepted if procedure is performed under local, conscious intravenous sedation (CIVS) or sedation</w:t>
      </w:r>
      <w:r w:rsidR="00527067">
        <w:rPr>
          <w:rFonts w:ascii="Calibri" w:eastAsia="Calibri" w:hAnsi="Calibri" w:cs="Calibri"/>
          <w:sz w:val="18"/>
          <w:szCs w:val="18"/>
        </w:rPr>
        <w:t xml:space="preserve"> </w:t>
      </w:r>
      <w:r w:rsidR="0037490B">
        <w:rPr>
          <w:rFonts w:ascii="Calibri" w:eastAsia="Calibri" w:hAnsi="Calibri" w:cs="Calibri"/>
          <w:sz w:val="18"/>
          <w:szCs w:val="18"/>
        </w:rPr>
        <w:t>(MAC)</w:t>
      </w:r>
      <w:r w:rsidRPr="00E95B52">
        <w:rPr>
          <w:rFonts w:ascii="Calibri" w:eastAsia="Calibri" w:hAnsi="Calibri" w:cs="Calibri"/>
          <w:sz w:val="18"/>
          <w:szCs w:val="18"/>
        </w:rPr>
        <w:t>. Documentation must be presented that pacemaker has been checked in the last 10 months and current ECG provided.</w:t>
      </w:r>
    </w:p>
    <w:p w:rsidR="00E95B52" w:rsidRPr="00E95B52" w:rsidRDefault="00E95B52" w:rsidP="00E95B52">
      <w:pPr>
        <w:spacing w:before="121"/>
        <w:ind w:left="200" w:right="231"/>
        <w:rPr>
          <w:rFonts w:ascii="Calibri" w:eastAsia="Calibri" w:hAnsi="Calibri" w:cs="Calibri"/>
          <w:sz w:val="18"/>
          <w:szCs w:val="18"/>
        </w:rPr>
      </w:pPr>
      <w:r w:rsidRPr="00E95B52">
        <w:rPr>
          <w:rFonts w:ascii="Calibri" w:eastAsia="Calibri" w:hAnsi="Calibri" w:cs="Calibri"/>
          <w:sz w:val="18"/>
          <w:szCs w:val="18"/>
        </w:rPr>
        <w:t xml:space="preserve">*Patients with stable angina, a history of, but not current congestive heart failure, and moderate chronic obstruction pulmonary disease or </w:t>
      </w:r>
      <w:proofErr w:type="spellStart"/>
      <w:r w:rsidRPr="00E95B52">
        <w:rPr>
          <w:rFonts w:ascii="Calibri" w:eastAsia="Calibri" w:hAnsi="Calibri" w:cs="Calibri"/>
          <w:sz w:val="18"/>
          <w:szCs w:val="18"/>
        </w:rPr>
        <w:t>valvular</w:t>
      </w:r>
      <w:proofErr w:type="spellEnd"/>
      <w:r w:rsidRPr="00E95B52">
        <w:rPr>
          <w:rFonts w:ascii="Calibri" w:eastAsia="Calibri" w:hAnsi="Calibri" w:cs="Calibri"/>
          <w:sz w:val="18"/>
          <w:szCs w:val="18"/>
        </w:rPr>
        <w:t xml:space="preserve"> heart disease are accepted. The primary care physician must also consider him/her to be in stable condition</w:t>
      </w:r>
      <w:r w:rsidR="00527067">
        <w:rPr>
          <w:rFonts w:ascii="Calibri" w:eastAsia="Calibri" w:hAnsi="Calibri" w:cs="Calibri"/>
          <w:sz w:val="18"/>
          <w:szCs w:val="18"/>
        </w:rPr>
        <w:t xml:space="preserve"> </w:t>
      </w:r>
      <w:r w:rsidRPr="00E95B52">
        <w:rPr>
          <w:rFonts w:ascii="Calibri" w:eastAsia="Calibri" w:hAnsi="Calibri" w:cs="Calibri"/>
          <w:sz w:val="18"/>
          <w:szCs w:val="18"/>
        </w:rPr>
        <w:t>at time of surgery.</w:t>
      </w:r>
    </w:p>
    <w:p w:rsidR="00E95B52" w:rsidRPr="00E95B52" w:rsidRDefault="00E95B52" w:rsidP="00E95B52">
      <w:pPr>
        <w:spacing w:before="118"/>
        <w:ind w:left="200" w:right="308"/>
        <w:rPr>
          <w:rFonts w:ascii="Calibri" w:eastAsia="Calibri" w:hAnsi="Calibri" w:cs="Calibri"/>
          <w:sz w:val="18"/>
          <w:szCs w:val="18"/>
        </w:rPr>
      </w:pPr>
      <w:r w:rsidRPr="00E95B52">
        <w:rPr>
          <w:rFonts w:ascii="Calibri" w:eastAsia="Calibri" w:hAnsi="Calibri" w:cs="Calibri"/>
          <w:sz w:val="18"/>
          <w:szCs w:val="18"/>
        </w:rPr>
        <w:t>*Patient with history of myocardial infarction must wait 6 months prior to general or regional anesthesia, 3 months for local, CIVS or sedation.</w:t>
      </w:r>
    </w:p>
    <w:p w:rsidR="00E95B52" w:rsidRPr="00E95B52" w:rsidRDefault="00E95B52" w:rsidP="00E95B52">
      <w:pPr>
        <w:spacing w:before="118"/>
        <w:ind w:left="200" w:right="255"/>
        <w:rPr>
          <w:rFonts w:ascii="Calibri" w:eastAsia="Calibri" w:hAnsi="Calibri" w:cs="Calibri"/>
          <w:sz w:val="18"/>
          <w:szCs w:val="18"/>
        </w:rPr>
      </w:pPr>
      <w:r w:rsidRPr="00E95B52">
        <w:rPr>
          <w:rFonts w:ascii="Calibri" w:eastAsia="Calibri" w:hAnsi="Calibri" w:cs="Calibri"/>
          <w:sz w:val="18"/>
          <w:szCs w:val="18"/>
        </w:rPr>
        <w:t>**Patients with central sleep apnea will not be accepted. Patients with diagnosed obstructive sleep apnea and who use CPAP will be accepted if: 1) cases are completed by 11:00 a.m. and 2) surgery/anesthesia time cannot exceed three hours.</w:t>
      </w:r>
    </w:p>
    <w:p w:rsidR="00E95B52" w:rsidRPr="00E95B52" w:rsidRDefault="00E95B52" w:rsidP="00E95B52">
      <w:pPr>
        <w:spacing w:before="5"/>
        <w:rPr>
          <w:rFonts w:ascii="Calibri" w:eastAsia="Calibri" w:hAnsi="Calibri" w:cs="Calibri"/>
          <w:sz w:val="20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186055</wp:posOffset>
                </wp:positionV>
                <wp:extent cx="6895465" cy="0"/>
                <wp:effectExtent l="10160" t="13335" r="9525" b="5715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4.65pt" to="578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FEHQIAADg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95B52" w:rsidRPr="00E95B52" w:rsidRDefault="00E95B52" w:rsidP="00E95B52">
      <w:pPr>
        <w:spacing w:before="89"/>
        <w:ind w:left="200" w:right="308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 w:rsidRPr="00E95B52">
        <w:rPr>
          <w:rFonts w:ascii="Calibri" w:eastAsia="Calibri" w:hAnsi="Calibri" w:cs="Calibri"/>
          <w:b/>
          <w:bCs/>
          <w:sz w:val="18"/>
          <w:szCs w:val="18"/>
        </w:rPr>
        <w:t>GENERAL PREOPERATIVE GUIDELINES</w:t>
      </w:r>
    </w:p>
    <w:p w:rsidR="00E95B52" w:rsidRPr="00E95B52" w:rsidRDefault="00E95B52" w:rsidP="00E95B52">
      <w:pPr>
        <w:numPr>
          <w:ilvl w:val="0"/>
          <w:numId w:val="5"/>
        </w:numPr>
        <w:tabs>
          <w:tab w:val="left" w:pos="560"/>
        </w:tabs>
        <w:spacing w:before="116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b/>
          <w:sz w:val="18"/>
        </w:rPr>
        <w:t>History</w:t>
      </w:r>
      <w:r w:rsidRPr="00E95B52">
        <w:rPr>
          <w:rFonts w:ascii="Calibri" w:eastAsia="Calibri" w:hAnsi="Calibri" w:cs="Calibri"/>
          <w:b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b/>
          <w:sz w:val="18"/>
        </w:rPr>
        <w:t>and</w:t>
      </w:r>
      <w:r w:rsidRPr="00E95B52">
        <w:rPr>
          <w:rFonts w:ascii="Calibri" w:eastAsia="Calibri" w:hAnsi="Calibri" w:cs="Calibri"/>
          <w:b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b/>
          <w:sz w:val="18"/>
        </w:rPr>
        <w:t>physical</w:t>
      </w:r>
      <w:r w:rsidRPr="00E95B52">
        <w:rPr>
          <w:rFonts w:ascii="Calibri" w:eastAsia="Calibri" w:hAnsi="Calibri" w:cs="Calibri"/>
          <w:b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completed</w:t>
      </w:r>
      <w:r w:rsidRPr="00E95B52">
        <w:rPr>
          <w:rFonts w:ascii="Calibri" w:eastAsia="Calibri" w:hAnsi="Calibri" w:cs="Calibri"/>
          <w:spacing w:val="-1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not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less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than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10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days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but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not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more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than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30 days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prior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to</w:t>
      </w:r>
      <w:r w:rsidRPr="00E95B52">
        <w:rPr>
          <w:rFonts w:ascii="Calibri" w:eastAsia="Calibri" w:hAnsi="Calibri" w:cs="Calibri"/>
          <w:spacing w:val="-8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procedure.</w:t>
      </w:r>
    </w:p>
    <w:p w:rsidR="00E95B52" w:rsidRPr="00E95B52" w:rsidRDefault="00E95B52" w:rsidP="00E95B52">
      <w:pPr>
        <w:numPr>
          <w:ilvl w:val="0"/>
          <w:numId w:val="5"/>
        </w:numPr>
        <w:tabs>
          <w:tab w:val="left" w:pos="560"/>
        </w:tabs>
        <w:spacing w:before="1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b/>
          <w:sz w:val="18"/>
        </w:rPr>
        <w:t xml:space="preserve">EKG/ECG </w:t>
      </w:r>
      <w:r w:rsidRPr="00E95B52">
        <w:rPr>
          <w:rFonts w:ascii="Calibri" w:eastAsia="Calibri" w:hAnsi="Calibri" w:cs="Calibri"/>
          <w:sz w:val="18"/>
        </w:rPr>
        <w:t>to be</w:t>
      </w:r>
      <w:r w:rsidRPr="00E95B52">
        <w:rPr>
          <w:rFonts w:ascii="Calibri" w:eastAsia="Calibri" w:hAnsi="Calibri" w:cs="Calibri"/>
          <w:spacing w:val="-9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completed:</w:t>
      </w:r>
    </w:p>
    <w:p w:rsidR="00E95B52" w:rsidRPr="00E95B52" w:rsidRDefault="00E95B52" w:rsidP="00E95B52">
      <w:pPr>
        <w:numPr>
          <w:ilvl w:val="1"/>
          <w:numId w:val="5"/>
        </w:numPr>
        <w:tabs>
          <w:tab w:val="left" w:pos="1281"/>
        </w:tabs>
        <w:spacing w:before="6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ECG/EKG is required within the last year for</w:t>
      </w:r>
      <w:r w:rsidRPr="00E95B52">
        <w:rPr>
          <w:rFonts w:ascii="Calibri" w:eastAsia="Calibri" w:hAnsi="Calibri" w:cs="Calibri"/>
          <w:spacing w:val="-21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patients;</w:t>
      </w:r>
    </w:p>
    <w:p w:rsidR="00E95B52" w:rsidRPr="00E95B52" w:rsidRDefault="00E95B52" w:rsidP="00E95B52">
      <w:pPr>
        <w:numPr>
          <w:ilvl w:val="2"/>
          <w:numId w:val="5"/>
        </w:numPr>
        <w:tabs>
          <w:tab w:val="left" w:pos="2001"/>
        </w:tabs>
        <w:spacing w:before="1" w:line="219" w:lineRule="exact"/>
        <w:ind w:hanging="266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6</w:t>
      </w:r>
      <w:r w:rsidR="0037490B">
        <w:rPr>
          <w:rFonts w:ascii="Calibri" w:eastAsia="Calibri" w:hAnsi="Calibri" w:cs="Calibri"/>
          <w:sz w:val="18"/>
        </w:rPr>
        <w:t xml:space="preserve">5 </w:t>
      </w:r>
      <w:r w:rsidRPr="00E95B52">
        <w:rPr>
          <w:rFonts w:ascii="Calibri" w:eastAsia="Calibri" w:hAnsi="Calibri" w:cs="Calibri"/>
          <w:sz w:val="18"/>
        </w:rPr>
        <w:t>years and older with no cardiac risk</w:t>
      </w:r>
      <w:r w:rsidRPr="00E95B52">
        <w:rPr>
          <w:rFonts w:ascii="Calibri" w:eastAsia="Calibri" w:hAnsi="Calibri" w:cs="Calibri"/>
          <w:spacing w:val="-11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factors</w:t>
      </w:r>
    </w:p>
    <w:p w:rsidR="00E95B52" w:rsidRPr="00E95B52" w:rsidRDefault="00E95B52" w:rsidP="00E95B52">
      <w:pPr>
        <w:numPr>
          <w:ilvl w:val="2"/>
          <w:numId w:val="5"/>
        </w:numPr>
        <w:tabs>
          <w:tab w:val="left" w:pos="2001"/>
        </w:tabs>
        <w:spacing w:line="219" w:lineRule="exact"/>
        <w:ind w:hanging="30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50 years and older with cardiac risk</w:t>
      </w:r>
      <w:r w:rsidRPr="00E95B52">
        <w:rPr>
          <w:rFonts w:ascii="Calibri" w:eastAsia="Calibri" w:hAnsi="Calibri" w:cs="Calibri"/>
          <w:spacing w:val="-1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factors</w:t>
      </w:r>
    </w:p>
    <w:p w:rsidR="00E95B52" w:rsidRPr="00E95B52" w:rsidRDefault="00E95B52" w:rsidP="00E95B52">
      <w:pPr>
        <w:numPr>
          <w:ilvl w:val="1"/>
          <w:numId w:val="5"/>
        </w:numPr>
        <w:tabs>
          <w:tab w:val="left" w:pos="1281"/>
        </w:tabs>
        <w:spacing w:before="1" w:line="219" w:lineRule="exact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Within 1 month for patients with active cardiac history and daily</w:t>
      </w:r>
      <w:r w:rsidRPr="00E95B52">
        <w:rPr>
          <w:rFonts w:ascii="Calibri" w:eastAsia="Calibri" w:hAnsi="Calibri" w:cs="Calibri"/>
          <w:spacing w:val="-2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angina.</w:t>
      </w:r>
    </w:p>
    <w:p w:rsidR="00E95B52" w:rsidRPr="00E95B52" w:rsidRDefault="00E95B52" w:rsidP="00E95B52">
      <w:pPr>
        <w:numPr>
          <w:ilvl w:val="0"/>
          <w:numId w:val="4"/>
        </w:numPr>
        <w:tabs>
          <w:tab w:val="left" w:pos="560"/>
        </w:tabs>
        <w:spacing w:line="217" w:lineRule="exact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 w:rsidRPr="00E95B52">
        <w:rPr>
          <w:rFonts w:ascii="Calibri" w:eastAsia="Calibri" w:hAnsi="Calibri" w:cs="Calibri"/>
          <w:b/>
          <w:bCs/>
          <w:sz w:val="18"/>
          <w:szCs w:val="18"/>
        </w:rPr>
        <w:t>Laboratory</w:t>
      </w:r>
      <w:r w:rsidRPr="00E95B52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E95B52">
        <w:rPr>
          <w:rFonts w:ascii="Calibri" w:eastAsia="Calibri" w:hAnsi="Calibri" w:cs="Calibri"/>
          <w:b/>
          <w:bCs/>
          <w:sz w:val="18"/>
          <w:szCs w:val="18"/>
        </w:rPr>
        <w:t>Testing:</w:t>
      </w:r>
    </w:p>
    <w:p w:rsidR="00E95B52" w:rsidRPr="00E95B52" w:rsidRDefault="00E95B52" w:rsidP="00E95B52">
      <w:pPr>
        <w:numPr>
          <w:ilvl w:val="1"/>
          <w:numId w:val="4"/>
        </w:numPr>
        <w:tabs>
          <w:tab w:val="left" w:pos="1281"/>
        </w:tabs>
        <w:ind w:right="313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b/>
          <w:sz w:val="18"/>
        </w:rPr>
        <w:t>Potassium</w:t>
      </w:r>
      <w:r w:rsidRPr="00E95B52">
        <w:rPr>
          <w:rFonts w:ascii="Calibri" w:eastAsia="Calibri" w:hAnsi="Calibri" w:cs="Calibri"/>
          <w:b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b/>
          <w:sz w:val="18"/>
        </w:rPr>
        <w:t>(K)</w:t>
      </w:r>
      <w:r w:rsidRPr="00E95B52">
        <w:rPr>
          <w:rFonts w:ascii="Calibri" w:eastAsia="Calibri" w:hAnsi="Calibri" w:cs="Calibri"/>
          <w:sz w:val="18"/>
        </w:rPr>
        <w:t>: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patients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who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are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taking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medication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in</w:t>
      </w:r>
      <w:r w:rsidRPr="00E95B52">
        <w:rPr>
          <w:rFonts w:ascii="Calibri" w:eastAsia="Calibri" w:hAnsi="Calibri" w:cs="Calibri"/>
          <w:spacing w:val="-8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the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following categories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are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to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have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potassium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completed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before</w:t>
      </w:r>
      <w:r w:rsidRPr="00E95B52">
        <w:rPr>
          <w:rFonts w:ascii="Calibri" w:eastAsia="Calibri" w:hAnsi="Calibri" w:cs="Calibri"/>
          <w:spacing w:val="-8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admission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to the surgery</w:t>
      </w:r>
      <w:r w:rsidRPr="00E95B52">
        <w:rPr>
          <w:rFonts w:ascii="Calibri" w:eastAsia="Calibri" w:hAnsi="Calibri" w:cs="Calibri"/>
          <w:spacing w:val="-7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center:</w:t>
      </w:r>
    </w:p>
    <w:p w:rsidR="00E95B52" w:rsidRPr="00E95B52" w:rsidRDefault="00E95B52" w:rsidP="00E95B52">
      <w:pPr>
        <w:numPr>
          <w:ilvl w:val="2"/>
          <w:numId w:val="4"/>
        </w:numPr>
        <w:tabs>
          <w:tab w:val="left" w:pos="2001"/>
        </w:tabs>
        <w:spacing w:before="3" w:line="217" w:lineRule="exact"/>
        <w:ind w:hanging="266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Diuretics/</w:t>
      </w:r>
      <w:proofErr w:type="spellStart"/>
      <w:r w:rsidRPr="00E95B52">
        <w:rPr>
          <w:rFonts w:ascii="Calibri" w:eastAsia="Calibri" w:hAnsi="Calibri" w:cs="Calibri"/>
          <w:sz w:val="18"/>
        </w:rPr>
        <w:t>antihypertensives</w:t>
      </w:r>
      <w:proofErr w:type="spellEnd"/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that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alter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potassium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supplements,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digitalis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preparations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and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long-term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steroid</w:t>
      </w:r>
      <w:r w:rsidRPr="00E95B52">
        <w:rPr>
          <w:rFonts w:ascii="Calibri" w:eastAsia="Calibri" w:hAnsi="Calibri" w:cs="Calibri"/>
          <w:spacing w:val="-1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use.</w:t>
      </w:r>
    </w:p>
    <w:p w:rsidR="00E95B52" w:rsidRPr="00E95B52" w:rsidRDefault="00E95B52" w:rsidP="00E95B52">
      <w:pPr>
        <w:numPr>
          <w:ilvl w:val="2"/>
          <w:numId w:val="4"/>
        </w:numPr>
        <w:tabs>
          <w:tab w:val="left" w:pos="2001"/>
        </w:tabs>
        <w:ind w:right="451" w:hanging="30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If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the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dosages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of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the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medication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in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the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above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listed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categories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have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NOT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been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changed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significantly with</w:t>
      </w:r>
      <w:r w:rsidRPr="00E95B52">
        <w:rPr>
          <w:rFonts w:ascii="Calibri" w:eastAsia="Calibri" w:hAnsi="Calibri" w:cs="Calibri"/>
          <w:spacing w:val="-7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the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previous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60 days,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potassium level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will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be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acceptable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proofErr w:type="gramStart"/>
      <w:r w:rsidRPr="00E95B52">
        <w:rPr>
          <w:rFonts w:ascii="Calibri" w:eastAsia="Calibri" w:hAnsi="Calibri" w:cs="Calibri"/>
          <w:sz w:val="18"/>
        </w:rPr>
        <w:t>If</w:t>
      </w:r>
      <w:proofErr w:type="gramEnd"/>
      <w:r w:rsidRPr="00E95B52">
        <w:rPr>
          <w:rFonts w:ascii="Calibri" w:eastAsia="Calibri" w:hAnsi="Calibri" w:cs="Calibri"/>
          <w:sz w:val="18"/>
        </w:rPr>
        <w:t xml:space="preserve"> drawn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within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10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days</w:t>
      </w:r>
      <w:r w:rsidRPr="00E95B52">
        <w:rPr>
          <w:rFonts w:ascii="Calibri" w:eastAsia="Calibri" w:hAnsi="Calibri" w:cs="Calibri"/>
          <w:spacing w:val="-1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of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the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scheduled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surgery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date.</w:t>
      </w:r>
    </w:p>
    <w:p w:rsidR="00E95B52" w:rsidRDefault="00E95B52" w:rsidP="00E95B52">
      <w:pPr>
        <w:numPr>
          <w:ilvl w:val="0"/>
          <w:numId w:val="3"/>
        </w:numPr>
        <w:tabs>
          <w:tab w:val="left" w:pos="1281"/>
        </w:tabs>
        <w:spacing w:before="3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 w:rsidRPr="00E95B52">
        <w:rPr>
          <w:rFonts w:ascii="Calibri" w:eastAsia="Calibri" w:hAnsi="Calibri" w:cs="Calibri"/>
          <w:b/>
          <w:bCs/>
          <w:sz w:val="18"/>
          <w:szCs w:val="18"/>
        </w:rPr>
        <w:t>Glucose:</w:t>
      </w:r>
    </w:p>
    <w:p w:rsidR="00E95B52" w:rsidRPr="00E95B52" w:rsidRDefault="0037490B" w:rsidP="0037490B">
      <w:pPr>
        <w:numPr>
          <w:ilvl w:val="1"/>
          <w:numId w:val="3"/>
        </w:numPr>
        <w:tabs>
          <w:tab w:val="left" w:pos="2001"/>
        </w:tabs>
        <w:spacing w:before="1" w:line="217" w:lineRule="exact"/>
        <w:jc w:val="lef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</w:t>
      </w:r>
      <w:r w:rsidR="00E95B52" w:rsidRPr="00E95B52">
        <w:rPr>
          <w:rFonts w:ascii="Calibri" w:eastAsia="Calibri" w:hAnsi="Calibri" w:cs="Calibri"/>
          <w:sz w:val="18"/>
        </w:rPr>
        <w:t>atients</w:t>
      </w:r>
      <w:r w:rsidR="00E95B52"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with</w:t>
      </w:r>
      <w:r w:rsidR="00E95B52"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Diabetes</w:t>
      </w:r>
      <w:r w:rsidR="00E95B52"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Type</w:t>
      </w:r>
      <w:r w:rsidR="00E95B52"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I</w:t>
      </w:r>
      <w:r w:rsidR="00E95B52"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and</w:t>
      </w:r>
      <w:r w:rsidR="00E95B52" w:rsidRPr="00E95B52">
        <w:rPr>
          <w:rFonts w:ascii="Calibri" w:eastAsia="Calibri" w:hAnsi="Calibri" w:cs="Calibri"/>
          <w:spacing w:val="-1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Type</w:t>
      </w:r>
      <w:r w:rsidR="00E95B52"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II</w:t>
      </w:r>
      <w:r w:rsidR="00E95B52"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will</w:t>
      </w:r>
      <w:r w:rsidR="00E95B52"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have</w:t>
      </w:r>
      <w:r w:rsidR="00E95B52"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a</w:t>
      </w:r>
      <w:r w:rsidR="00E95B52"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blood</w:t>
      </w:r>
      <w:r w:rsidR="00E95B52"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sugar</w:t>
      </w:r>
      <w:r w:rsidR="00E95B52"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performed</w:t>
      </w:r>
      <w:r w:rsidR="00E95B52" w:rsidRPr="00E95B52">
        <w:rPr>
          <w:rFonts w:ascii="Calibri" w:eastAsia="Calibri" w:hAnsi="Calibri" w:cs="Calibri"/>
          <w:spacing w:val="-11"/>
          <w:sz w:val="18"/>
        </w:rPr>
        <w:t xml:space="preserve"> </w:t>
      </w:r>
      <w:r w:rsidR="00E95B52" w:rsidRPr="00E95B52">
        <w:rPr>
          <w:rFonts w:ascii="Calibri" w:eastAsia="Calibri" w:hAnsi="Calibri" w:cs="Calibri"/>
          <w:sz w:val="18"/>
        </w:rPr>
        <w:t>preoperatively</w:t>
      </w:r>
    </w:p>
    <w:p w:rsidR="00E95B52" w:rsidRPr="00E95B52" w:rsidRDefault="00E95B52" w:rsidP="0037490B">
      <w:pPr>
        <w:numPr>
          <w:ilvl w:val="1"/>
          <w:numId w:val="3"/>
        </w:numPr>
        <w:tabs>
          <w:tab w:val="left" w:pos="2001"/>
        </w:tabs>
        <w:ind w:right="580" w:hanging="307"/>
        <w:jc w:val="left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Patients</w:t>
      </w:r>
      <w:r w:rsidRPr="00E95B52">
        <w:rPr>
          <w:rFonts w:ascii="Calibri" w:eastAsia="Calibri" w:hAnsi="Calibri" w:cs="Calibri"/>
          <w:spacing w:val="-8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with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diabetes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who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are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taking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insulin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will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have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blood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sugar/glucometer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reading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performed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postoperatively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in Phase I. The result will be known prior to transfer to Phase</w:t>
      </w:r>
      <w:r w:rsidRPr="00E95B52">
        <w:rPr>
          <w:rFonts w:ascii="Calibri" w:eastAsia="Calibri" w:hAnsi="Calibri" w:cs="Calibri"/>
          <w:spacing w:val="-2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II.</w:t>
      </w:r>
    </w:p>
    <w:p w:rsidR="00E95B52" w:rsidRPr="00E95B52" w:rsidRDefault="00E95B52" w:rsidP="0037490B">
      <w:pPr>
        <w:numPr>
          <w:ilvl w:val="1"/>
          <w:numId w:val="3"/>
        </w:numPr>
        <w:tabs>
          <w:tab w:val="left" w:pos="2001"/>
        </w:tabs>
        <w:spacing w:before="1"/>
        <w:ind w:right="340" w:hanging="350"/>
        <w:jc w:val="left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Patients on oral hypoglycemic will have a repeat glucometer reading postoperatively in Phase I if their preoperative blood sugar was &lt; 100 or &gt;</w:t>
      </w:r>
      <w:r w:rsidRPr="00E95B52">
        <w:rPr>
          <w:rFonts w:ascii="Calibri" w:eastAsia="Calibri" w:hAnsi="Calibri" w:cs="Calibri"/>
          <w:spacing w:val="-1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225.</w:t>
      </w:r>
    </w:p>
    <w:p w:rsidR="00E95B52" w:rsidRPr="00E95B52" w:rsidRDefault="00E95B52" w:rsidP="00E95B52">
      <w:pPr>
        <w:numPr>
          <w:ilvl w:val="0"/>
          <w:numId w:val="3"/>
        </w:numPr>
        <w:tabs>
          <w:tab w:val="left" w:pos="1281"/>
        </w:tabs>
        <w:spacing w:before="3" w:line="218" w:lineRule="exact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 w:rsidRPr="00E95B52">
        <w:rPr>
          <w:rFonts w:ascii="Calibri" w:eastAsia="Calibri" w:hAnsi="Calibri" w:cs="Calibri"/>
          <w:b/>
          <w:bCs/>
          <w:sz w:val="18"/>
          <w:szCs w:val="18"/>
        </w:rPr>
        <w:t>Oral</w:t>
      </w:r>
      <w:r w:rsidRPr="00E95B52"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 w:rsidRPr="00E95B52">
        <w:rPr>
          <w:rFonts w:ascii="Calibri" w:eastAsia="Calibri" w:hAnsi="Calibri" w:cs="Calibri"/>
          <w:b/>
          <w:bCs/>
          <w:sz w:val="18"/>
          <w:szCs w:val="18"/>
        </w:rPr>
        <w:t>Anticoagulants:</w:t>
      </w:r>
    </w:p>
    <w:p w:rsidR="00E95B52" w:rsidRPr="00E95B52" w:rsidRDefault="00E95B52" w:rsidP="0037490B">
      <w:pPr>
        <w:numPr>
          <w:ilvl w:val="1"/>
          <w:numId w:val="3"/>
        </w:numPr>
        <w:tabs>
          <w:tab w:val="left" w:pos="2001"/>
        </w:tabs>
        <w:ind w:right="312" w:hanging="266"/>
        <w:jc w:val="left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Patients</w:t>
      </w:r>
      <w:r w:rsidRPr="00E95B52">
        <w:rPr>
          <w:rFonts w:ascii="Calibri" w:eastAsia="Calibri" w:hAnsi="Calibri" w:cs="Calibri"/>
          <w:spacing w:val="-9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on</w:t>
      </w:r>
      <w:r w:rsidRPr="00E95B52">
        <w:rPr>
          <w:rFonts w:ascii="Calibri" w:eastAsia="Calibri" w:hAnsi="Calibri" w:cs="Calibri"/>
          <w:spacing w:val="-7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oral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anticoagulants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(</w:t>
      </w:r>
      <w:proofErr w:type="spellStart"/>
      <w:r w:rsidRPr="00E95B52">
        <w:rPr>
          <w:rFonts w:ascii="Calibri" w:eastAsia="Calibri" w:hAnsi="Calibri" w:cs="Calibri"/>
          <w:sz w:val="18"/>
        </w:rPr>
        <w:t>Panwarfin</w:t>
      </w:r>
      <w:proofErr w:type="spellEnd"/>
      <w:r w:rsidRPr="00E95B52">
        <w:rPr>
          <w:rFonts w:ascii="Calibri" w:eastAsia="Calibri" w:hAnsi="Calibri" w:cs="Calibri"/>
          <w:sz w:val="18"/>
        </w:rPr>
        <w:t>/Coumadin)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will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need</w:t>
      </w:r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proofErr w:type="spellStart"/>
      <w:r w:rsidRPr="00E95B52">
        <w:rPr>
          <w:rFonts w:ascii="Calibri" w:eastAsia="Calibri" w:hAnsi="Calibri" w:cs="Calibri"/>
          <w:sz w:val="18"/>
        </w:rPr>
        <w:t>Protime</w:t>
      </w:r>
      <w:proofErr w:type="spellEnd"/>
      <w:r w:rsidRPr="00E95B52">
        <w:rPr>
          <w:rFonts w:ascii="Calibri" w:eastAsia="Calibri" w:hAnsi="Calibri" w:cs="Calibri"/>
          <w:spacing w:val="-6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(PT/INR)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drawn</w:t>
      </w:r>
      <w:r w:rsidRPr="00E95B52">
        <w:rPr>
          <w:rFonts w:ascii="Calibri" w:eastAsia="Calibri" w:hAnsi="Calibri" w:cs="Calibri"/>
          <w:spacing w:val="-7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in</w:t>
      </w:r>
      <w:r w:rsidRPr="00E95B52">
        <w:rPr>
          <w:rFonts w:ascii="Calibri" w:eastAsia="Calibri" w:hAnsi="Calibri" w:cs="Calibri"/>
          <w:spacing w:val="-9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clinic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preoperatively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within</w:t>
      </w:r>
      <w:r w:rsidRPr="00E95B52">
        <w:rPr>
          <w:rFonts w:ascii="Calibri" w:eastAsia="Calibri" w:hAnsi="Calibri" w:cs="Calibri"/>
          <w:spacing w:val="-7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24- 72 hours of</w:t>
      </w:r>
      <w:r w:rsidRPr="00E95B52">
        <w:rPr>
          <w:rFonts w:ascii="Calibri" w:eastAsia="Calibri" w:hAnsi="Calibri" w:cs="Calibri"/>
          <w:spacing w:val="-10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surgery.</w:t>
      </w:r>
    </w:p>
    <w:p w:rsidR="00E95B52" w:rsidRPr="00E95B52" w:rsidRDefault="00E95B52" w:rsidP="0037490B">
      <w:pPr>
        <w:numPr>
          <w:ilvl w:val="1"/>
          <w:numId w:val="3"/>
        </w:numPr>
        <w:tabs>
          <w:tab w:val="left" w:pos="2001"/>
        </w:tabs>
        <w:spacing w:before="1"/>
        <w:ind w:hanging="307"/>
        <w:jc w:val="left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Patients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that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have discontinued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their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anticoagulants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more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than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5 days,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normal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PT/INR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within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3-5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days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is</w:t>
      </w:r>
      <w:r w:rsidRPr="00E95B52">
        <w:rPr>
          <w:rFonts w:ascii="Calibri" w:eastAsia="Calibri" w:hAnsi="Calibri" w:cs="Calibri"/>
          <w:spacing w:val="-2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acceptable.</w:t>
      </w:r>
    </w:p>
    <w:p w:rsidR="00E95B52" w:rsidRPr="00E95B52" w:rsidRDefault="00E95B52" w:rsidP="00E95B52">
      <w:pPr>
        <w:numPr>
          <w:ilvl w:val="0"/>
          <w:numId w:val="2"/>
        </w:numPr>
        <w:tabs>
          <w:tab w:val="left" w:pos="1281"/>
        </w:tabs>
        <w:spacing w:before="6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b/>
          <w:sz w:val="18"/>
        </w:rPr>
        <w:t xml:space="preserve">Hemoglobin: </w:t>
      </w:r>
      <w:r w:rsidRPr="00E95B52">
        <w:rPr>
          <w:rFonts w:ascii="Calibri" w:eastAsia="Calibri" w:hAnsi="Calibri" w:cs="Calibri"/>
          <w:sz w:val="18"/>
        </w:rPr>
        <w:t>A documented Hemoglobin is required</w:t>
      </w:r>
      <w:r w:rsidRPr="00E95B52">
        <w:rPr>
          <w:rFonts w:ascii="Calibri" w:eastAsia="Calibri" w:hAnsi="Calibri" w:cs="Calibri"/>
          <w:spacing w:val="-2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for:</w:t>
      </w:r>
    </w:p>
    <w:p w:rsidR="00E95B52" w:rsidRPr="00E95B52" w:rsidRDefault="00E95B52" w:rsidP="00E95B52">
      <w:pPr>
        <w:numPr>
          <w:ilvl w:val="1"/>
          <w:numId w:val="2"/>
        </w:numPr>
        <w:tabs>
          <w:tab w:val="left" w:pos="2001"/>
        </w:tabs>
        <w:spacing w:before="1" w:line="219" w:lineRule="exact"/>
        <w:ind w:hanging="266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Females with a history of menses within last 6</w:t>
      </w:r>
      <w:r w:rsidRPr="00E95B52">
        <w:rPr>
          <w:rFonts w:ascii="Calibri" w:eastAsia="Calibri" w:hAnsi="Calibri" w:cs="Calibri"/>
          <w:spacing w:val="-18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months.</w:t>
      </w:r>
    </w:p>
    <w:p w:rsidR="00E95B52" w:rsidRPr="00E95B52" w:rsidRDefault="00E95B52" w:rsidP="00E95B52">
      <w:pPr>
        <w:numPr>
          <w:ilvl w:val="1"/>
          <w:numId w:val="2"/>
        </w:numPr>
        <w:tabs>
          <w:tab w:val="left" w:pos="2001"/>
        </w:tabs>
        <w:spacing w:line="219" w:lineRule="exact"/>
        <w:ind w:hanging="307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Total Joint patients with 10 days of</w:t>
      </w:r>
      <w:r w:rsidRPr="00E95B52">
        <w:rPr>
          <w:rFonts w:ascii="Calibri" w:eastAsia="Calibri" w:hAnsi="Calibri" w:cs="Calibri"/>
          <w:spacing w:val="-1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surgery.</w:t>
      </w:r>
    </w:p>
    <w:p w:rsidR="00E95B52" w:rsidRPr="00E95B52" w:rsidRDefault="00E95B52" w:rsidP="00E95B52">
      <w:pPr>
        <w:numPr>
          <w:ilvl w:val="0"/>
          <w:numId w:val="2"/>
        </w:numPr>
        <w:tabs>
          <w:tab w:val="left" w:pos="1281"/>
        </w:tabs>
        <w:spacing w:before="1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b/>
          <w:sz w:val="18"/>
        </w:rPr>
        <w:t>Pregnancy</w:t>
      </w:r>
      <w:r w:rsidRPr="00E95B52">
        <w:rPr>
          <w:rFonts w:ascii="Calibri" w:eastAsia="Calibri" w:hAnsi="Calibri" w:cs="Calibri"/>
          <w:sz w:val="18"/>
        </w:rPr>
        <w:t>: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Women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of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childbearing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age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are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to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have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documented</w:t>
      </w:r>
      <w:r w:rsidRPr="00E95B52">
        <w:rPr>
          <w:rFonts w:ascii="Calibri" w:eastAsia="Calibri" w:hAnsi="Calibri" w:cs="Calibri"/>
          <w:spacing w:val="-1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pregnancy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test</w:t>
      </w:r>
      <w:r w:rsidRPr="00E95B52">
        <w:rPr>
          <w:rFonts w:ascii="Calibri" w:eastAsia="Calibri" w:hAnsi="Calibri" w:cs="Calibri"/>
          <w:spacing w:val="-1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if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possibility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of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pregnancy</w:t>
      </w:r>
      <w:r w:rsidRPr="00E95B52">
        <w:rPr>
          <w:rFonts w:ascii="Calibri" w:eastAsia="Calibri" w:hAnsi="Calibri" w:cs="Calibri"/>
          <w:spacing w:val="-10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exists.</w:t>
      </w:r>
    </w:p>
    <w:p w:rsidR="00E95B52" w:rsidRPr="00E95B52" w:rsidRDefault="00E95B52" w:rsidP="00E95B52">
      <w:pPr>
        <w:spacing w:before="113"/>
        <w:ind w:left="200" w:right="308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 w:rsidRPr="00E95B52">
        <w:rPr>
          <w:rFonts w:ascii="Calibri" w:eastAsia="Calibri" w:hAnsi="Calibri" w:cs="Calibri"/>
          <w:b/>
          <w:bCs/>
          <w:sz w:val="18"/>
          <w:szCs w:val="18"/>
        </w:rPr>
        <w:t>MEDICATIONS</w:t>
      </w:r>
    </w:p>
    <w:p w:rsidR="00E95B52" w:rsidRPr="00E95B52" w:rsidRDefault="00E95B52" w:rsidP="00E95B52">
      <w:pPr>
        <w:numPr>
          <w:ilvl w:val="0"/>
          <w:numId w:val="1"/>
        </w:numPr>
        <w:tabs>
          <w:tab w:val="left" w:pos="921"/>
        </w:tabs>
        <w:spacing w:before="118"/>
        <w:ind w:hanging="360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All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blood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pressure,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anticonvulsants,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antiulcer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&amp;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heart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medications</w:t>
      </w:r>
      <w:r w:rsidRPr="00E95B52">
        <w:rPr>
          <w:rFonts w:ascii="Calibri" w:eastAsia="Calibri" w:hAnsi="Calibri" w:cs="Calibri"/>
          <w:spacing w:val="-1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should</w:t>
      </w:r>
      <w:r w:rsidRPr="00E95B52">
        <w:rPr>
          <w:rFonts w:ascii="Calibri" w:eastAsia="Calibri" w:hAnsi="Calibri" w:cs="Calibri"/>
          <w:spacing w:val="-1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be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taken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with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one</w:t>
      </w:r>
      <w:r w:rsidRPr="00E95B52">
        <w:rPr>
          <w:rFonts w:ascii="Calibri" w:eastAsia="Calibri" w:hAnsi="Calibri" w:cs="Calibri"/>
          <w:spacing w:val="-1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sip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of water</w:t>
      </w:r>
      <w:r w:rsidRPr="00E95B52">
        <w:rPr>
          <w:rFonts w:ascii="Calibri" w:eastAsia="Calibri" w:hAnsi="Calibri" w:cs="Calibri"/>
          <w:spacing w:val="-2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the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morning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of</w:t>
      </w:r>
      <w:r w:rsidRPr="00E95B52">
        <w:rPr>
          <w:rFonts w:ascii="Calibri" w:eastAsia="Calibri" w:hAnsi="Calibri" w:cs="Calibri"/>
          <w:spacing w:val="-1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surgery.</w:t>
      </w:r>
    </w:p>
    <w:p w:rsidR="00E95B52" w:rsidRPr="00E95B52" w:rsidRDefault="00E95B52" w:rsidP="00E95B52">
      <w:pPr>
        <w:numPr>
          <w:ilvl w:val="0"/>
          <w:numId w:val="1"/>
        </w:numPr>
        <w:tabs>
          <w:tab w:val="left" w:pos="921"/>
        </w:tabs>
        <w:spacing w:before="3" w:line="225" w:lineRule="exact"/>
        <w:ind w:hanging="360"/>
        <w:rPr>
          <w:rFonts w:ascii="Calibri" w:eastAsia="Calibri" w:hAnsi="Calibri" w:cs="Calibri"/>
          <w:sz w:val="18"/>
        </w:rPr>
      </w:pPr>
      <w:r w:rsidRPr="00E95B52">
        <w:rPr>
          <w:rFonts w:ascii="Calibri" w:eastAsia="Calibri" w:hAnsi="Calibri" w:cs="Calibri"/>
          <w:sz w:val="18"/>
        </w:rPr>
        <w:t>Discontinue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anticoagulants,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nonsteroidal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anti-inflammatories,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herbal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remedies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&amp;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appetite</w:t>
      </w:r>
      <w:r w:rsidRPr="00E95B52">
        <w:rPr>
          <w:rFonts w:ascii="Calibri" w:eastAsia="Calibri" w:hAnsi="Calibri" w:cs="Calibri"/>
          <w:spacing w:val="-3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suppressants</w:t>
      </w:r>
      <w:r w:rsidRPr="00E95B52">
        <w:rPr>
          <w:rFonts w:ascii="Calibri" w:eastAsia="Calibri" w:hAnsi="Calibri" w:cs="Calibri"/>
          <w:spacing w:val="-5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seven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days</w:t>
      </w:r>
      <w:r w:rsidRPr="00E95B52">
        <w:rPr>
          <w:rFonts w:ascii="Calibri" w:eastAsia="Calibri" w:hAnsi="Calibri" w:cs="Calibri"/>
          <w:spacing w:val="-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before</w:t>
      </w:r>
      <w:r w:rsidRPr="00E95B52">
        <w:rPr>
          <w:rFonts w:ascii="Calibri" w:eastAsia="Calibri" w:hAnsi="Calibri" w:cs="Calibri"/>
          <w:spacing w:val="-17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surgery.</w:t>
      </w:r>
    </w:p>
    <w:p w:rsidR="00E95B52" w:rsidRPr="00E95B52" w:rsidRDefault="00E95B52" w:rsidP="00E95B52">
      <w:pPr>
        <w:numPr>
          <w:ilvl w:val="0"/>
          <w:numId w:val="1"/>
        </w:numPr>
        <w:tabs>
          <w:tab w:val="left" w:pos="921"/>
        </w:tabs>
        <w:spacing w:line="266" w:lineRule="exact"/>
        <w:ind w:hanging="360"/>
        <w:rPr>
          <w:rFonts w:ascii="Calibri" w:eastAsia="Calibri" w:hAnsi="Calibri" w:cs="Calibri"/>
        </w:rPr>
      </w:pPr>
      <w:r w:rsidRPr="00E95B52">
        <w:rPr>
          <w:rFonts w:ascii="Calibri" w:eastAsia="Calibri" w:hAnsi="Calibri" w:cs="Calibri"/>
          <w:sz w:val="18"/>
        </w:rPr>
        <w:t xml:space="preserve">DIABETICS = </w:t>
      </w:r>
      <w:proofErr w:type="gramStart"/>
      <w:r w:rsidRPr="00E95B52">
        <w:rPr>
          <w:rFonts w:ascii="Calibri" w:eastAsia="Calibri" w:hAnsi="Calibri" w:cs="Calibri"/>
          <w:sz w:val="18"/>
        </w:rPr>
        <w:t>Per</w:t>
      </w:r>
      <w:proofErr w:type="gramEnd"/>
      <w:r w:rsidRPr="00E95B52">
        <w:rPr>
          <w:rFonts w:ascii="Calibri" w:eastAsia="Calibri" w:hAnsi="Calibri" w:cs="Calibri"/>
          <w:sz w:val="18"/>
        </w:rPr>
        <w:t xml:space="preserve"> primary physician or ½ normal AM</w:t>
      </w:r>
      <w:r w:rsidRPr="00E95B52">
        <w:rPr>
          <w:rFonts w:ascii="Calibri" w:eastAsia="Calibri" w:hAnsi="Calibri" w:cs="Calibri"/>
          <w:spacing w:val="-24"/>
          <w:sz w:val="18"/>
        </w:rPr>
        <w:t xml:space="preserve"> </w:t>
      </w:r>
      <w:r w:rsidRPr="00E95B52">
        <w:rPr>
          <w:rFonts w:ascii="Calibri" w:eastAsia="Calibri" w:hAnsi="Calibri" w:cs="Calibri"/>
          <w:sz w:val="18"/>
        </w:rPr>
        <w:t>dose.</w:t>
      </w:r>
    </w:p>
    <w:p w:rsidR="00EC34F1" w:rsidRDefault="00EC34F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sectPr w:rsidR="00EC34F1" w:rsidSect="00E95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40" w:right="480" w:bottom="280" w:left="4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4D" w:rsidRDefault="00A4374D" w:rsidP="00A4374D">
      <w:r>
        <w:separator/>
      </w:r>
    </w:p>
  </w:endnote>
  <w:endnote w:type="continuationSeparator" w:id="0">
    <w:p w:rsidR="00A4374D" w:rsidRDefault="00A4374D" w:rsidP="00A4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7" w:rsidRDefault="00527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52" w:rsidRDefault="0037490B">
    <w:pPr>
      <w:pStyle w:val="Footer"/>
    </w:pPr>
    <w:r>
      <w:t xml:space="preserve">MT 4  </w:t>
    </w:r>
    <w:r w:rsidR="00527067">
      <w:t>4/2017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7" w:rsidRDefault="00527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4D" w:rsidRDefault="00A4374D" w:rsidP="00A4374D">
      <w:r>
        <w:separator/>
      </w:r>
    </w:p>
  </w:footnote>
  <w:footnote w:type="continuationSeparator" w:id="0">
    <w:p w:rsidR="00A4374D" w:rsidRDefault="00A4374D" w:rsidP="00A4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7" w:rsidRDefault="00527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7" w:rsidRDefault="00527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67" w:rsidRDefault="00527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34C"/>
    <w:multiLevelType w:val="hybridMultilevel"/>
    <w:tmpl w:val="F250A746"/>
    <w:lvl w:ilvl="0" w:tplc="AF0CEE30">
      <w:start w:val="3"/>
      <w:numFmt w:val="upperLetter"/>
      <w:lvlText w:val="%1."/>
      <w:lvlJc w:val="left"/>
      <w:pPr>
        <w:ind w:left="56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</w:rPr>
    </w:lvl>
    <w:lvl w:ilvl="1" w:tplc="5150C6E0">
      <w:start w:val="1"/>
      <w:numFmt w:val="lowerLetter"/>
      <w:lvlText w:val="%2."/>
      <w:lvlJc w:val="left"/>
      <w:pPr>
        <w:ind w:left="1280" w:hanging="360"/>
        <w:jc w:val="left"/>
      </w:pPr>
      <w:rPr>
        <w:rFonts w:ascii="Calibri" w:eastAsia="Calibri" w:hAnsi="Calibri" w:cs="Calibri" w:hint="default"/>
        <w:spacing w:val="-6"/>
        <w:w w:val="100"/>
        <w:sz w:val="18"/>
        <w:szCs w:val="18"/>
      </w:rPr>
    </w:lvl>
    <w:lvl w:ilvl="2" w:tplc="FFB46332">
      <w:start w:val="1"/>
      <w:numFmt w:val="lowerRoman"/>
      <w:lvlText w:val="%3."/>
      <w:lvlJc w:val="left"/>
      <w:pPr>
        <w:ind w:left="2000" w:hanging="267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</w:rPr>
    </w:lvl>
    <w:lvl w:ilvl="3" w:tplc="D58ACD8A">
      <w:start w:val="1"/>
      <w:numFmt w:val="bullet"/>
      <w:lvlText w:val="•"/>
      <w:lvlJc w:val="left"/>
      <w:pPr>
        <w:ind w:left="3152" w:hanging="267"/>
      </w:pPr>
      <w:rPr>
        <w:rFonts w:hint="default"/>
      </w:rPr>
    </w:lvl>
    <w:lvl w:ilvl="4" w:tplc="DE90DAF4">
      <w:start w:val="1"/>
      <w:numFmt w:val="bullet"/>
      <w:lvlText w:val="•"/>
      <w:lvlJc w:val="left"/>
      <w:pPr>
        <w:ind w:left="4305" w:hanging="267"/>
      </w:pPr>
      <w:rPr>
        <w:rFonts w:hint="default"/>
      </w:rPr>
    </w:lvl>
    <w:lvl w:ilvl="5" w:tplc="4C56FEF8">
      <w:start w:val="1"/>
      <w:numFmt w:val="bullet"/>
      <w:lvlText w:val="•"/>
      <w:lvlJc w:val="left"/>
      <w:pPr>
        <w:ind w:left="5457" w:hanging="267"/>
      </w:pPr>
      <w:rPr>
        <w:rFonts w:hint="default"/>
      </w:rPr>
    </w:lvl>
    <w:lvl w:ilvl="6" w:tplc="0A76B344">
      <w:start w:val="1"/>
      <w:numFmt w:val="bullet"/>
      <w:lvlText w:val="•"/>
      <w:lvlJc w:val="left"/>
      <w:pPr>
        <w:ind w:left="6610" w:hanging="267"/>
      </w:pPr>
      <w:rPr>
        <w:rFonts w:hint="default"/>
      </w:rPr>
    </w:lvl>
    <w:lvl w:ilvl="7" w:tplc="AC8E5E02">
      <w:start w:val="1"/>
      <w:numFmt w:val="bullet"/>
      <w:lvlText w:val="•"/>
      <w:lvlJc w:val="left"/>
      <w:pPr>
        <w:ind w:left="7762" w:hanging="267"/>
      </w:pPr>
      <w:rPr>
        <w:rFonts w:hint="default"/>
      </w:rPr>
    </w:lvl>
    <w:lvl w:ilvl="8" w:tplc="0B8AEDB2">
      <w:start w:val="1"/>
      <w:numFmt w:val="bullet"/>
      <w:lvlText w:val="•"/>
      <w:lvlJc w:val="left"/>
      <w:pPr>
        <w:ind w:left="8915" w:hanging="267"/>
      </w:pPr>
      <w:rPr>
        <w:rFonts w:hint="default"/>
      </w:rPr>
    </w:lvl>
  </w:abstractNum>
  <w:abstractNum w:abstractNumId="1">
    <w:nsid w:val="0EE62F5F"/>
    <w:multiLevelType w:val="hybridMultilevel"/>
    <w:tmpl w:val="0AA2442E"/>
    <w:lvl w:ilvl="0" w:tplc="F9A600E6">
      <w:start w:val="4"/>
      <w:numFmt w:val="lowerLetter"/>
      <w:lvlText w:val="%1."/>
      <w:lvlJc w:val="left"/>
      <w:pPr>
        <w:ind w:left="1280" w:hanging="360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</w:rPr>
    </w:lvl>
    <w:lvl w:ilvl="1" w:tplc="BDF4BCAE">
      <w:start w:val="1"/>
      <w:numFmt w:val="lowerRoman"/>
      <w:lvlText w:val="%2."/>
      <w:lvlJc w:val="left"/>
      <w:pPr>
        <w:ind w:left="2000" w:hanging="267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 w:tplc="DEA2986E">
      <w:start w:val="1"/>
      <w:numFmt w:val="bullet"/>
      <w:lvlText w:val="•"/>
      <w:lvlJc w:val="left"/>
      <w:pPr>
        <w:ind w:left="3024" w:hanging="267"/>
      </w:pPr>
      <w:rPr>
        <w:rFonts w:hint="default"/>
      </w:rPr>
    </w:lvl>
    <w:lvl w:ilvl="3" w:tplc="1A523D86">
      <w:start w:val="1"/>
      <w:numFmt w:val="bullet"/>
      <w:lvlText w:val="•"/>
      <w:lvlJc w:val="left"/>
      <w:pPr>
        <w:ind w:left="4048" w:hanging="267"/>
      </w:pPr>
      <w:rPr>
        <w:rFonts w:hint="default"/>
      </w:rPr>
    </w:lvl>
    <w:lvl w:ilvl="4" w:tplc="CEF07C3A">
      <w:start w:val="1"/>
      <w:numFmt w:val="bullet"/>
      <w:lvlText w:val="•"/>
      <w:lvlJc w:val="left"/>
      <w:pPr>
        <w:ind w:left="5073" w:hanging="267"/>
      </w:pPr>
      <w:rPr>
        <w:rFonts w:hint="default"/>
      </w:rPr>
    </w:lvl>
    <w:lvl w:ilvl="5" w:tplc="64A0BFEA">
      <w:start w:val="1"/>
      <w:numFmt w:val="bullet"/>
      <w:lvlText w:val="•"/>
      <w:lvlJc w:val="left"/>
      <w:pPr>
        <w:ind w:left="6097" w:hanging="267"/>
      </w:pPr>
      <w:rPr>
        <w:rFonts w:hint="default"/>
      </w:rPr>
    </w:lvl>
    <w:lvl w:ilvl="6" w:tplc="2616A412">
      <w:start w:val="1"/>
      <w:numFmt w:val="bullet"/>
      <w:lvlText w:val="•"/>
      <w:lvlJc w:val="left"/>
      <w:pPr>
        <w:ind w:left="7122" w:hanging="267"/>
      </w:pPr>
      <w:rPr>
        <w:rFonts w:hint="default"/>
      </w:rPr>
    </w:lvl>
    <w:lvl w:ilvl="7" w:tplc="C1FEAC90">
      <w:start w:val="1"/>
      <w:numFmt w:val="bullet"/>
      <w:lvlText w:val="•"/>
      <w:lvlJc w:val="left"/>
      <w:pPr>
        <w:ind w:left="8146" w:hanging="267"/>
      </w:pPr>
      <w:rPr>
        <w:rFonts w:hint="default"/>
      </w:rPr>
    </w:lvl>
    <w:lvl w:ilvl="8" w:tplc="976C9038">
      <w:start w:val="1"/>
      <w:numFmt w:val="bullet"/>
      <w:lvlText w:val="•"/>
      <w:lvlJc w:val="left"/>
      <w:pPr>
        <w:ind w:left="9171" w:hanging="267"/>
      </w:pPr>
      <w:rPr>
        <w:rFonts w:hint="default"/>
      </w:rPr>
    </w:lvl>
  </w:abstractNum>
  <w:abstractNum w:abstractNumId="2">
    <w:nsid w:val="105C4CD1"/>
    <w:multiLevelType w:val="hybridMultilevel"/>
    <w:tmpl w:val="4350DBD2"/>
    <w:lvl w:ilvl="0" w:tplc="B540064C">
      <w:start w:val="1"/>
      <w:numFmt w:val="upperLetter"/>
      <w:lvlText w:val="%1."/>
      <w:lvlJc w:val="left"/>
      <w:pPr>
        <w:ind w:left="560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18"/>
        <w:szCs w:val="18"/>
      </w:rPr>
    </w:lvl>
    <w:lvl w:ilvl="1" w:tplc="CD086B18">
      <w:start w:val="1"/>
      <w:numFmt w:val="decimal"/>
      <w:lvlText w:val="%2."/>
      <w:lvlJc w:val="left"/>
      <w:pPr>
        <w:ind w:left="1280" w:hanging="49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2" w:tplc="0DCE07C2">
      <w:start w:val="1"/>
      <w:numFmt w:val="bullet"/>
      <w:lvlText w:val="•"/>
      <w:lvlJc w:val="left"/>
      <w:pPr>
        <w:ind w:left="2384" w:hanging="498"/>
      </w:pPr>
      <w:rPr>
        <w:rFonts w:hint="default"/>
      </w:rPr>
    </w:lvl>
    <w:lvl w:ilvl="3" w:tplc="E580F4FA">
      <w:start w:val="1"/>
      <w:numFmt w:val="bullet"/>
      <w:lvlText w:val="•"/>
      <w:lvlJc w:val="left"/>
      <w:pPr>
        <w:ind w:left="3488" w:hanging="498"/>
      </w:pPr>
      <w:rPr>
        <w:rFonts w:hint="default"/>
      </w:rPr>
    </w:lvl>
    <w:lvl w:ilvl="4" w:tplc="B36CD1B0">
      <w:start w:val="1"/>
      <w:numFmt w:val="bullet"/>
      <w:lvlText w:val="•"/>
      <w:lvlJc w:val="left"/>
      <w:pPr>
        <w:ind w:left="4593" w:hanging="498"/>
      </w:pPr>
      <w:rPr>
        <w:rFonts w:hint="default"/>
      </w:rPr>
    </w:lvl>
    <w:lvl w:ilvl="5" w:tplc="CE8A0CDE">
      <w:start w:val="1"/>
      <w:numFmt w:val="bullet"/>
      <w:lvlText w:val="•"/>
      <w:lvlJc w:val="left"/>
      <w:pPr>
        <w:ind w:left="5697" w:hanging="498"/>
      </w:pPr>
      <w:rPr>
        <w:rFonts w:hint="default"/>
      </w:rPr>
    </w:lvl>
    <w:lvl w:ilvl="6" w:tplc="18BE8F76">
      <w:start w:val="1"/>
      <w:numFmt w:val="bullet"/>
      <w:lvlText w:val="•"/>
      <w:lvlJc w:val="left"/>
      <w:pPr>
        <w:ind w:left="6802" w:hanging="498"/>
      </w:pPr>
      <w:rPr>
        <w:rFonts w:hint="default"/>
      </w:rPr>
    </w:lvl>
    <w:lvl w:ilvl="7" w:tplc="2C341BFE">
      <w:start w:val="1"/>
      <w:numFmt w:val="bullet"/>
      <w:lvlText w:val="•"/>
      <w:lvlJc w:val="left"/>
      <w:pPr>
        <w:ind w:left="7906" w:hanging="498"/>
      </w:pPr>
      <w:rPr>
        <w:rFonts w:hint="default"/>
      </w:rPr>
    </w:lvl>
    <w:lvl w:ilvl="8" w:tplc="57445894">
      <w:start w:val="1"/>
      <w:numFmt w:val="bullet"/>
      <w:lvlText w:val="•"/>
      <w:lvlJc w:val="left"/>
      <w:pPr>
        <w:ind w:left="9011" w:hanging="498"/>
      </w:pPr>
      <w:rPr>
        <w:rFonts w:hint="default"/>
      </w:rPr>
    </w:lvl>
  </w:abstractNum>
  <w:abstractNum w:abstractNumId="3">
    <w:nsid w:val="2D9F6A44"/>
    <w:multiLevelType w:val="hybridMultilevel"/>
    <w:tmpl w:val="0652EBBE"/>
    <w:lvl w:ilvl="0" w:tplc="7A8E2398">
      <w:start w:val="2"/>
      <w:numFmt w:val="lowerLetter"/>
      <w:lvlText w:val="%1."/>
      <w:lvlJc w:val="left"/>
      <w:pPr>
        <w:ind w:left="1280" w:hanging="360"/>
        <w:jc w:val="left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</w:rPr>
    </w:lvl>
    <w:lvl w:ilvl="1" w:tplc="D8D8876C">
      <w:start w:val="1"/>
      <w:numFmt w:val="lowerRoman"/>
      <w:lvlText w:val="%2."/>
      <w:lvlJc w:val="left"/>
      <w:pPr>
        <w:ind w:left="2000" w:hanging="267"/>
        <w:jc w:val="right"/>
      </w:pPr>
      <w:rPr>
        <w:rFonts w:ascii="Calibri" w:eastAsia="Calibri" w:hAnsi="Calibri" w:cs="Calibri" w:hint="default"/>
        <w:spacing w:val="-10"/>
        <w:w w:val="100"/>
        <w:sz w:val="18"/>
        <w:szCs w:val="18"/>
      </w:rPr>
    </w:lvl>
    <w:lvl w:ilvl="2" w:tplc="DF44E3E0">
      <w:start w:val="1"/>
      <w:numFmt w:val="bullet"/>
      <w:lvlText w:val="•"/>
      <w:lvlJc w:val="left"/>
      <w:pPr>
        <w:ind w:left="3024" w:hanging="267"/>
      </w:pPr>
      <w:rPr>
        <w:rFonts w:hint="default"/>
      </w:rPr>
    </w:lvl>
    <w:lvl w:ilvl="3" w:tplc="C19AA91E">
      <w:start w:val="1"/>
      <w:numFmt w:val="bullet"/>
      <w:lvlText w:val="•"/>
      <w:lvlJc w:val="left"/>
      <w:pPr>
        <w:ind w:left="4048" w:hanging="267"/>
      </w:pPr>
      <w:rPr>
        <w:rFonts w:hint="default"/>
      </w:rPr>
    </w:lvl>
    <w:lvl w:ilvl="4" w:tplc="685CF622">
      <w:start w:val="1"/>
      <w:numFmt w:val="bullet"/>
      <w:lvlText w:val="•"/>
      <w:lvlJc w:val="left"/>
      <w:pPr>
        <w:ind w:left="5073" w:hanging="267"/>
      </w:pPr>
      <w:rPr>
        <w:rFonts w:hint="default"/>
      </w:rPr>
    </w:lvl>
    <w:lvl w:ilvl="5" w:tplc="4286A0C0">
      <w:start w:val="1"/>
      <w:numFmt w:val="bullet"/>
      <w:lvlText w:val="•"/>
      <w:lvlJc w:val="left"/>
      <w:pPr>
        <w:ind w:left="6097" w:hanging="267"/>
      </w:pPr>
      <w:rPr>
        <w:rFonts w:hint="default"/>
      </w:rPr>
    </w:lvl>
    <w:lvl w:ilvl="6" w:tplc="574C7696">
      <w:start w:val="1"/>
      <w:numFmt w:val="bullet"/>
      <w:lvlText w:val="•"/>
      <w:lvlJc w:val="left"/>
      <w:pPr>
        <w:ind w:left="7122" w:hanging="267"/>
      </w:pPr>
      <w:rPr>
        <w:rFonts w:hint="default"/>
      </w:rPr>
    </w:lvl>
    <w:lvl w:ilvl="7" w:tplc="C108037E">
      <w:start w:val="1"/>
      <w:numFmt w:val="bullet"/>
      <w:lvlText w:val="•"/>
      <w:lvlJc w:val="left"/>
      <w:pPr>
        <w:ind w:left="8146" w:hanging="267"/>
      </w:pPr>
      <w:rPr>
        <w:rFonts w:hint="default"/>
      </w:rPr>
    </w:lvl>
    <w:lvl w:ilvl="8" w:tplc="398E7A7A">
      <w:start w:val="1"/>
      <w:numFmt w:val="bullet"/>
      <w:lvlText w:val="•"/>
      <w:lvlJc w:val="left"/>
      <w:pPr>
        <w:ind w:left="9171" w:hanging="267"/>
      </w:pPr>
      <w:rPr>
        <w:rFonts w:hint="default"/>
      </w:rPr>
    </w:lvl>
  </w:abstractNum>
  <w:abstractNum w:abstractNumId="4">
    <w:nsid w:val="2FCF6389"/>
    <w:multiLevelType w:val="hybridMultilevel"/>
    <w:tmpl w:val="898C4E5A"/>
    <w:lvl w:ilvl="0" w:tplc="3EE085E2">
      <w:start w:val="1"/>
      <w:numFmt w:val="upperLetter"/>
      <w:lvlText w:val="%1."/>
      <w:lvlJc w:val="left"/>
      <w:pPr>
        <w:ind w:left="560" w:hanging="360"/>
        <w:jc w:val="left"/>
      </w:pPr>
      <w:rPr>
        <w:rFonts w:ascii="Calibri" w:eastAsia="Calibri" w:hAnsi="Calibri" w:cs="Calibri" w:hint="default"/>
        <w:spacing w:val="-6"/>
        <w:w w:val="100"/>
        <w:sz w:val="18"/>
        <w:szCs w:val="18"/>
      </w:rPr>
    </w:lvl>
    <w:lvl w:ilvl="1" w:tplc="A8A8D73C">
      <w:start w:val="1"/>
      <w:numFmt w:val="lowerLetter"/>
      <w:lvlText w:val="%2."/>
      <w:lvlJc w:val="left"/>
      <w:pPr>
        <w:ind w:left="1280" w:hanging="360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</w:rPr>
    </w:lvl>
    <w:lvl w:ilvl="2" w:tplc="C6C2889C">
      <w:start w:val="1"/>
      <w:numFmt w:val="lowerRoman"/>
      <w:lvlText w:val="%3."/>
      <w:lvlJc w:val="left"/>
      <w:pPr>
        <w:ind w:left="2000" w:hanging="267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 w:tplc="4588D440">
      <w:start w:val="1"/>
      <w:numFmt w:val="bullet"/>
      <w:lvlText w:val="•"/>
      <w:lvlJc w:val="left"/>
      <w:pPr>
        <w:ind w:left="3152" w:hanging="267"/>
      </w:pPr>
      <w:rPr>
        <w:rFonts w:hint="default"/>
      </w:rPr>
    </w:lvl>
    <w:lvl w:ilvl="4" w:tplc="3DD8E9A2">
      <w:start w:val="1"/>
      <w:numFmt w:val="bullet"/>
      <w:lvlText w:val="•"/>
      <w:lvlJc w:val="left"/>
      <w:pPr>
        <w:ind w:left="4305" w:hanging="267"/>
      </w:pPr>
      <w:rPr>
        <w:rFonts w:hint="default"/>
      </w:rPr>
    </w:lvl>
    <w:lvl w:ilvl="5" w:tplc="9CAABAE4">
      <w:start w:val="1"/>
      <w:numFmt w:val="bullet"/>
      <w:lvlText w:val="•"/>
      <w:lvlJc w:val="left"/>
      <w:pPr>
        <w:ind w:left="5457" w:hanging="267"/>
      </w:pPr>
      <w:rPr>
        <w:rFonts w:hint="default"/>
      </w:rPr>
    </w:lvl>
    <w:lvl w:ilvl="6" w:tplc="3760BF66">
      <w:start w:val="1"/>
      <w:numFmt w:val="bullet"/>
      <w:lvlText w:val="•"/>
      <w:lvlJc w:val="left"/>
      <w:pPr>
        <w:ind w:left="6610" w:hanging="267"/>
      </w:pPr>
      <w:rPr>
        <w:rFonts w:hint="default"/>
      </w:rPr>
    </w:lvl>
    <w:lvl w:ilvl="7" w:tplc="471EA718">
      <w:start w:val="1"/>
      <w:numFmt w:val="bullet"/>
      <w:lvlText w:val="•"/>
      <w:lvlJc w:val="left"/>
      <w:pPr>
        <w:ind w:left="7762" w:hanging="267"/>
      </w:pPr>
      <w:rPr>
        <w:rFonts w:hint="default"/>
      </w:rPr>
    </w:lvl>
    <w:lvl w:ilvl="8" w:tplc="F25404F8">
      <w:start w:val="1"/>
      <w:numFmt w:val="bullet"/>
      <w:lvlText w:val="•"/>
      <w:lvlJc w:val="left"/>
      <w:pPr>
        <w:ind w:left="8915" w:hanging="267"/>
      </w:pPr>
      <w:rPr>
        <w:rFonts w:hint="default"/>
      </w:rPr>
    </w:lvl>
  </w:abstractNum>
  <w:abstractNum w:abstractNumId="5">
    <w:nsid w:val="38A1326A"/>
    <w:multiLevelType w:val="hybridMultilevel"/>
    <w:tmpl w:val="A28C687A"/>
    <w:lvl w:ilvl="0" w:tplc="919CA43C">
      <w:start w:val="1"/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</w:rPr>
    </w:lvl>
    <w:lvl w:ilvl="1" w:tplc="41CA78E2">
      <w:start w:val="1"/>
      <w:numFmt w:val="bullet"/>
      <w:lvlText w:val="•"/>
      <w:lvlJc w:val="left"/>
      <w:pPr>
        <w:ind w:left="1950" w:hanging="361"/>
      </w:pPr>
      <w:rPr>
        <w:rFonts w:hint="default"/>
      </w:rPr>
    </w:lvl>
    <w:lvl w:ilvl="2" w:tplc="130862AE">
      <w:start w:val="1"/>
      <w:numFmt w:val="bullet"/>
      <w:lvlText w:val="•"/>
      <w:lvlJc w:val="left"/>
      <w:pPr>
        <w:ind w:left="2980" w:hanging="361"/>
      </w:pPr>
      <w:rPr>
        <w:rFonts w:hint="default"/>
      </w:rPr>
    </w:lvl>
    <w:lvl w:ilvl="3" w:tplc="448AE88A">
      <w:start w:val="1"/>
      <w:numFmt w:val="bullet"/>
      <w:lvlText w:val="•"/>
      <w:lvlJc w:val="left"/>
      <w:pPr>
        <w:ind w:left="4010" w:hanging="361"/>
      </w:pPr>
      <w:rPr>
        <w:rFonts w:hint="default"/>
      </w:rPr>
    </w:lvl>
    <w:lvl w:ilvl="4" w:tplc="85F6919E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C3A29BBA">
      <w:start w:val="1"/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B026207A">
      <w:start w:val="1"/>
      <w:numFmt w:val="bullet"/>
      <w:lvlText w:val="•"/>
      <w:lvlJc w:val="left"/>
      <w:pPr>
        <w:ind w:left="7100" w:hanging="361"/>
      </w:pPr>
      <w:rPr>
        <w:rFonts w:hint="default"/>
      </w:rPr>
    </w:lvl>
    <w:lvl w:ilvl="7" w:tplc="45E6E180">
      <w:start w:val="1"/>
      <w:numFmt w:val="bullet"/>
      <w:lvlText w:val="•"/>
      <w:lvlJc w:val="left"/>
      <w:pPr>
        <w:ind w:left="8130" w:hanging="361"/>
      </w:pPr>
      <w:rPr>
        <w:rFonts w:hint="default"/>
      </w:rPr>
    </w:lvl>
    <w:lvl w:ilvl="8" w:tplc="94A4F426">
      <w:start w:val="1"/>
      <w:numFmt w:val="bullet"/>
      <w:lvlText w:val="•"/>
      <w:lvlJc w:val="left"/>
      <w:pPr>
        <w:ind w:left="9160" w:hanging="361"/>
      </w:pPr>
      <w:rPr>
        <w:rFonts w:hint="default"/>
      </w:rPr>
    </w:lvl>
  </w:abstractNum>
  <w:abstractNum w:abstractNumId="6">
    <w:nsid w:val="53F516AC"/>
    <w:multiLevelType w:val="hybridMultilevel"/>
    <w:tmpl w:val="EA8EEA2C"/>
    <w:lvl w:ilvl="0" w:tplc="2C56265C">
      <w:start w:val="1"/>
      <w:numFmt w:val="bullet"/>
      <w:lvlText w:val="·"/>
      <w:lvlJc w:val="left"/>
      <w:pPr>
        <w:ind w:left="1506" w:hanging="99"/>
      </w:pPr>
      <w:rPr>
        <w:rFonts w:ascii="Calibri" w:eastAsia="Calibri" w:hAnsi="Calibri" w:cs="Calibri" w:hint="default"/>
        <w:b/>
        <w:bCs/>
        <w:w w:val="97"/>
        <w:sz w:val="20"/>
        <w:szCs w:val="20"/>
      </w:rPr>
    </w:lvl>
    <w:lvl w:ilvl="1" w:tplc="DB26CA68">
      <w:start w:val="1"/>
      <w:numFmt w:val="bullet"/>
      <w:lvlText w:val="•"/>
      <w:lvlJc w:val="left"/>
      <w:pPr>
        <w:ind w:left="2472" w:hanging="99"/>
      </w:pPr>
      <w:rPr>
        <w:rFonts w:hint="default"/>
      </w:rPr>
    </w:lvl>
    <w:lvl w:ilvl="2" w:tplc="8BC0B942">
      <w:start w:val="1"/>
      <w:numFmt w:val="bullet"/>
      <w:lvlText w:val="•"/>
      <w:lvlJc w:val="left"/>
      <w:pPr>
        <w:ind w:left="3444" w:hanging="99"/>
      </w:pPr>
      <w:rPr>
        <w:rFonts w:hint="default"/>
      </w:rPr>
    </w:lvl>
    <w:lvl w:ilvl="3" w:tplc="CBC028C2">
      <w:start w:val="1"/>
      <w:numFmt w:val="bullet"/>
      <w:lvlText w:val="•"/>
      <w:lvlJc w:val="left"/>
      <w:pPr>
        <w:ind w:left="4416" w:hanging="99"/>
      </w:pPr>
      <w:rPr>
        <w:rFonts w:hint="default"/>
      </w:rPr>
    </w:lvl>
    <w:lvl w:ilvl="4" w:tplc="06D45FFE">
      <w:start w:val="1"/>
      <w:numFmt w:val="bullet"/>
      <w:lvlText w:val="•"/>
      <w:lvlJc w:val="left"/>
      <w:pPr>
        <w:ind w:left="5388" w:hanging="99"/>
      </w:pPr>
      <w:rPr>
        <w:rFonts w:hint="default"/>
      </w:rPr>
    </w:lvl>
    <w:lvl w:ilvl="5" w:tplc="080CF8CA">
      <w:start w:val="1"/>
      <w:numFmt w:val="bullet"/>
      <w:lvlText w:val="•"/>
      <w:lvlJc w:val="left"/>
      <w:pPr>
        <w:ind w:left="6360" w:hanging="99"/>
      </w:pPr>
      <w:rPr>
        <w:rFonts w:hint="default"/>
      </w:rPr>
    </w:lvl>
    <w:lvl w:ilvl="6" w:tplc="21DEC904">
      <w:start w:val="1"/>
      <w:numFmt w:val="bullet"/>
      <w:lvlText w:val="•"/>
      <w:lvlJc w:val="left"/>
      <w:pPr>
        <w:ind w:left="7332" w:hanging="99"/>
      </w:pPr>
      <w:rPr>
        <w:rFonts w:hint="default"/>
      </w:rPr>
    </w:lvl>
    <w:lvl w:ilvl="7" w:tplc="5C5EDEF0">
      <w:start w:val="1"/>
      <w:numFmt w:val="bullet"/>
      <w:lvlText w:val="•"/>
      <w:lvlJc w:val="left"/>
      <w:pPr>
        <w:ind w:left="8304" w:hanging="99"/>
      </w:pPr>
      <w:rPr>
        <w:rFonts w:hint="default"/>
      </w:rPr>
    </w:lvl>
    <w:lvl w:ilvl="8" w:tplc="3FD65470">
      <w:start w:val="1"/>
      <w:numFmt w:val="bullet"/>
      <w:lvlText w:val="•"/>
      <w:lvlJc w:val="left"/>
      <w:pPr>
        <w:ind w:left="9276" w:hanging="9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F1"/>
    <w:rsid w:val="0037490B"/>
    <w:rsid w:val="00527067"/>
    <w:rsid w:val="0075483F"/>
    <w:rsid w:val="00A4374D"/>
    <w:rsid w:val="00AB2BAA"/>
    <w:rsid w:val="00E04E6D"/>
    <w:rsid w:val="00E95B52"/>
    <w:rsid w:val="00EC34F1"/>
    <w:rsid w:val="00E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4D"/>
  </w:style>
  <w:style w:type="paragraph" w:styleId="Footer">
    <w:name w:val="footer"/>
    <w:basedOn w:val="Normal"/>
    <w:link w:val="FooterChar"/>
    <w:uiPriority w:val="99"/>
    <w:unhideWhenUsed/>
    <w:rsid w:val="00A43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74D"/>
  </w:style>
  <w:style w:type="paragraph" w:styleId="BalloonText">
    <w:name w:val="Balloon Text"/>
    <w:basedOn w:val="Normal"/>
    <w:link w:val="BalloonTextChar"/>
    <w:uiPriority w:val="99"/>
    <w:semiHidden/>
    <w:unhideWhenUsed/>
    <w:rsid w:val="00A4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3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4D"/>
  </w:style>
  <w:style w:type="paragraph" w:styleId="Footer">
    <w:name w:val="footer"/>
    <w:basedOn w:val="Normal"/>
    <w:link w:val="FooterChar"/>
    <w:uiPriority w:val="99"/>
    <w:unhideWhenUsed/>
    <w:rsid w:val="00A43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74D"/>
  </w:style>
  <w:style w:type="paragraph" w:styleId="BalloonText">
    <w:name w:val="Balloon Text"/>
    <w:basedOn w:val="Normal"/>
    <w:link w:val="BalloonTextChar"/>
    <w:uiPriority w:val="99"/>
    <w:semiHidden/>
    <w:unhideWhenUsed/>
    <w:rsid w:val="00A4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Ness</dc:creator>
  <cp:lastModifiedBy>Caroline Ness</cp:lastModifiedBy>
  <cp:revision>4</cp:revision>
  <dcterms:created xsi:type="dcterms:W3CDTF">2016-08-04T20:42:00Z</dcterms:created>
  <dcterms:modified xsi:type="dcterms:W3CDTF">2017-04-06T21:17:00Z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